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24" w:rsidRPr="00733924" w:rsidRDefault="00733924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Name: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Block: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6C0224" w:rsidRDefault="00733924" w:rsidP="00733924">
      <w:pPr>
        <w:jc w:val="center"/>
        <w:rPr>
          <w:rFonts w:ascii="Bradley Hand ITC" w:hAnsi="Bradley Hand ITC"/>
          <w:b/>
          <w:sz w:val="32"/>
          <w:lang w:val="en-CA"/>
        </w:rPr>
      </w:pPr>
      <w:r w:rsidRPr="00733924">
        <w:rPr>
          <w:rFonts w:ascii="Bradley Hand ITC" w:hAnsi="Bradley Hand ITC"/>
          <w:b/>
          <w:sz w:val="32"/>
          <w:lang w:val="en-CA"/>
        </w:rPr>
        <w:t>Combining Sentences, continued</w:t>
      </w:r>
      <w:r>
        <w:rPr>
          <w:rFonts w:ascii="Bradley Hand ITC" w:hAnsi="Bradley Hand ITC"/>
          <w:b/>
          <w:sz w:val="32"/>
          <w:lang w:val="en-CA"/>
        </w:rPr>
        <w:t xml:space="preserve"> (</w:t>
      </w:r>
      <w:r w:rsidR="0007718E">
        <w:rPr>
          <w:rFonts w:ascii="Bradley Hand ITC" w:hAnsi="Bradley Hand ITC"/>
          <w:b/>
          <w:sz w:val="32"/>
          <w:lang w:val="en-CA"/>
        </w:rPr>
        <w:t>May 5</w:t>
      </w:r>
      <w:bookmarkStart w:id="0" w:name="_GoBack"/>
      <w:bookmarkEnd w:id="0"/>
      <w:r>
        <w:rPr>
          <w:rFonts w:ascii="Bradley Hand ITC" w:hAnsi="Bradley Hand ITC"/>
          <w:b/>
          <w:sz w:val="32"/>
          <w:lang w:val="en-CA"/>
        </w:rPr>
        <w:t>)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Hartford is the capital of Connecticut. 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It is the second largest city in the state. </w:t>
      </w:r>
    </w:p>
    <w:p w:rsidR="00733924" w:rsidRDefault="00733924" w:rsidP="00733924">
      <w:pPr>
        <w:rPr>
          <w:b/>
          <w:sz w:val="24"/>
          <w:lang w:val="en-CA"/>
        </w:rPr>
      </w:pPr>
    </w:p>
    <w:p w:rsidR="00733924" w:rsidRDefault="00733924" w:rsidP="00733924">
      <w:pPr>
        <w:rPr>
          <w:b/>
          <w:sz w:val="24"/>
          <w:lang w:val="en-CA"/>
        </w:rPr>
      </w:pP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Hartford was once known as an industrial center. 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It was the home of several manufacturers. 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>They made firearms, typewriters, bicycles, and even cars.</w:t>
      </w:r>
    </w:p>
    <w:p w:rsidR="00733924" w:rsidRDefault="00733924" w:rsidP="00733924">
      <w:pPr>
        <w:rPr>
          <w:b/>
          <w:sz w:val="24"/>
          <w:lang w:val="en-CA"/>
        </w:rPr>
      </w:pPr>
    </w:p>
    <w:p w:rsidR="00733924" w:rsidRDefault="00733924" w:rsidP="00733924">
      <w:pPr>
        <w:rPr>
          <w:b/>
          <w:sz w:val="24"/>
          <w:lang w:val="en-CA"/>
        </w:rPr>
      </w:pP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Today, though, several insurance companies make Hartford their home. 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Aetna, the Travelers, the Hartford, and Cigna are in Hartford. 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>Their home offices are within miles of one another.</w:t>
      </w:r>
    </w:p>
    <w:p w:rsidR="00733924" w:rsidRDefault="00733924" w:rsidP="00733924">
      <w:pPr>
        <w:rPr>
          <w:b/>
          <w:sz w:val="24"/>
          <w:lang w:val="en-CA"/>
        </w:rPr>
      </w:pPr>
    </w:p>
    <w:p w:rsidR="00733924" w:rsidRDefault="00733924" w:rsidP="00733924">
      <w:pPr>
        <w:rPr>
          <w:b/>
          <w:sz w:val="24"/>
          <w:lang w:val="en-CA"/>
        </w:rPr>
      </w:pP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Manufacturers once took advantage of Hartford's access to the Connecticut River. 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They also enjoyed Hartford's well-educated workforce. </w:t>
      </w:r>
    </w:p>
    <w:p w:rsidR="00733924" w:rsidRDefault="00733924" w:rsidP="00733924">
      <w:pPr>
        <w:rPr>
          <w:b/>
          <w:sz w:val="24"/>
          <w:lang w:val="en-CA"/>
        </w:rPr>
      </w:pPr>
    </w:p>
    <w:p w:rsidR="00733924" w:rsidRDefault="00733924" w:rsidP="00733924">
      <w:pPr>
        <w:rPr>
          <w:b/>
          <w:sz w:val="24"/>
          <w:lang w:val="en-CA"/>
        </w:rPr>
      </w:pP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Eventually, cheap labor in the southern states lured manufacturing away from Hartford. 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>Large empty factories were all that was left of Hartford's industrial past.</w:t>
      </w:r>
    </w:p>
    <w:p w:rsidR="00733924" w:rsidRDefault="00733924" w:rsidP="00733924">
      <w:pPr>
        <w:rPr>
          <w:b/>
          <w:sz w:val="24"/>
          <w:lang w:val="en-CA"/>
        </w:rPr>
      </w:pPr>
    </w:p>
    <w:p w:rsidR="00733924" w:rsidRDefault="00733924" w:rsidP="00733924">
      <w:pPr>
        <w:rPr>
          <w:b/>
          <w:sz w:val="24"/>
          <w:lang w:val="en-CA"/>
        </w:rPr>
      </w:pP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Some of these factories have been torn down. 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>Some of them have been converted to artists' studios.</w:t>
      </w:r>
    </w:p>
    <w:p w:rsidR="00733924" w:rsidRDefault="00733924" w:rsidP="00733924">
      <w:pPr>
        <w:rPr>
          <w:b/>
          <w:sz w:val="24"/>
          <w:lang w:val="en-CA"/>
        </w:rPr>
      </w:pPr>
    </w:p>
    <w:p w:rsidR="00733924" w:rsidRDefault="00733924" w:rsidP="00733924">
      <w:pPr>
        <w:rPr>
          <w:b/>
          <w:sz w:val="24"/>
          <w:lang w:val="en-CA"/>
        </w:rPr>
      </w:pP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Today, great wealth abounds in Hartford. 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 xml:space="preserve">The wealth is centered in the insurance industry. </w:t>
      </w:r>
    </w:p>
    <w:p w:rsidR="00733924" w:rsidRPr="00733924" w:rsidRDefault="00733924" w:rsidP="007339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3924">
        <w:rPr>
          <w:rFonts w:ascii="Times New Roman" w:eastAsia="Times New Roman" w:hAnsi="Times New Roman" w:cs="Times New Roman"/>
          <w:sz w:val="24"/>
          <w:szCs w:val="24"/>
        </w:rPr>
        <w:t>However, few manufacturing jobs are still available.</w:t>
      </w:r>
    </w:p>
    <w:p w:rsidR="00733924" w:rsidRPr="00733924" w:rsidRDefault="00733924" w:rsidP="00733924">
      <w:pPr>
        <w:rPr>
          <w:b/>
          <w:sz w:val="24"/>
          <w:lang w:val="en-CA"/>
        </w:rPr>
      </w:pPr>
    </w:p>
    <w:sectPr w:rsidR="00733924" w:rsidRPr="00733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24"/>
    <w:rsid w:val="0007718E"/>
    <w:rsid w:val="006C0224"/>
    <w:rsid w:val="007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2017-04-24T23:44:00Z</dcterms:created>
  <dcterms:modified xsi:type="dcterms:W3CDTF">2017-05-02T19:16:00Z</dcterms:modified>
</cp:coreProperties>
</file>