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50" w:rsidRPr="00106FE1" w:rsidRDefault="00106FE1">
      <w:pPr>
        <w:rPr>
          <w:sz w:val="24"/>
          <w:u w:val="single"/>
          <w:lang w:val="en-CA"/>
        </w:rPr>
      </w:pPr>
      <w:r w:rsidRPr="00106FE1">
        <w:rPr>
          <w:sz w:val="24"/>
          <w:lang w:val="en-CA"/>
        </w:rPr>
        <w:t xml:space="preserve">Name: </w:t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lang w:val="en-CA"/>
        </w:rPr>
        <w:tab/>
      </w:r>
      <w:r w:rsidRPr="00106FE1">
        <w:rPr>
          <w:sz w:val="24"/>
          <w:lang w:val="en-CA"/>
        </w:rPr>
        <w:tab/>
        <w:t xml:space="preserve">Block: </w:t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  <w:r w:rsidRPr="00106FE1">
        <w:rPr>
          <w:sz w:val="24"/>
          <w:u w:val="single"/>
          <w:lang w:val="en-CA"/>
        </w:rPr>
        <w:tab/>
      </w:r>
    </w:p>
    <w:p w:rsidR="00106FE1" w:rsidRPr="00730F21" w:rsidRDefault="00106FE1" w:rsidP="00106FE1">
      <w:pPr>
        <w:jc w:val="center"/>
        <w:rPr>
          <w:rFonts w:ascii="Bradley Hand ITC" w:hAnsi="Bradley Hand ITC"/>
          <w:b/>
          <w:sz w:val="36"/>
          <w:lang w:val="en-CA"/>
        </w:rPr>
      </w:pPr>
      <w:r w:rsidRPr="00730F21">
        <w:rPr>
          <w:rFonts w:ascii="Bradley Hand ITC" w:hAnsi="Bradley Hand ITC"/>
          <w:b/>
          <w:sz w:val="36"/>
          <w:lang w:val="en-CA"/>
        </w:rPr>
        <w:t>Human</w:t>
      </w:r>
      <w:bookmarkStart w:id="0" w:name="_GoBack"/>
      <w:bookmarkEnd w:id="0"/>
      <w:r w:rsidRPr="00730F21">
        <w:rPr>
          <w:rFonts w:ascii="Bradley Hand ITC" w:hAnsi="Bradley Hand ITC"/>
          <w:b/>
          <w:sz w:val="36"/>
          <w:lang w:val="en-CA"/>
        </w:rPr>
        <w:t>ism</w:t>
      </w:r>
    </w:p>
    <w:p w:rsidR="00106FE1" w:rsidRDefault="00106FE1" w:rsidP="0010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>
        <w:rPr>
          <w:sz w:val="24"/>
          <w:lang w:val="en-CA"/>
        </w:rPr>
        <w:t>Write a definition for humanism</w:t>
      </w:r>
      <w:r w:rsidR="00730F21">
        <w:rPr>
          <w:sz w:val="24"/>
          <w:lang w:val="en-CA"/>
        </w:rPr>
        <w:t xml:space="preserve"> (in your own words)</w:t>
      </w:r>
      <w:r>
        <w:rPr>
          <w:sz w:val="24"/>
          <w:lang w:val="en-CA"/>
        </w:rPr>
        <w:t>:</w:t>
      </w:r>
    </w:p>
    <w:p w:rsidR="00106FE1" w:rsidRDefault="00106FE1" w:rsidP="0010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06FE1" w:rsidRDefault="00106FE1" w:rsidP="0010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06FE1" w:rsidRDefault="00106FE1" w:rsidP="00106FE1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How is Petrarch a humanist? 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06FE1" w:rsidRDefault="00106FE1" w:rsidP="00106FE1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What evidence is there that he is a humanist in his letter?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06FE1" w:rsidRDefault="00106FE1" w:rsidP="00106FE1">
      <w:pPr>
        <w:rPr>
          <w:sz w:val="24"/>
          <w:u w:val="single"/>
          <w:lang w:val="en-CA"/>
        </w:rPr>
      </w:pPr>
    </w:p>
    <w:p w:rsidR="00106FE1" w:rsidRDefault="00106FE1" w:rsidP="00106FE1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How is Machiavelli </w:t>
      </w:r>
      <w:r w:rsidRPr="00730F21">
        <w:rPr>
          <w:b/>
          <w:sz w:val="24"/>
          <w:lang w:val="en-CA"/>
        </w:rPr>
        <w:t>not</w:t>
      </w:r>
      <w:r>
        <w:rPr>
          <w:sz w:val="24"/>
          <w:lang w:val="en-CA"/>
        </w:rPr>
        <w:t xml:space="preserve"> a humanist? 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06FE1" w:rsidRDefault="00106FE1" w:rsidP="00106FE1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What evidence is there that he is </w:t>
      </w:r>
      <w:r w:rsidRPr="00730F21">
        <w:rPr>
          <w:b/>
          <w:sz w:val="24"/>
          <w:lang w:val="en-CA"/>
        </w:rPr>
        <w:t>not</w:t>
      </w:r>
      <w:r>
        <w:rPr>
          <w:sz w:val="24"/>
          <w:lang w:val="en-CA"/>
        </w:rPr>
        <w:t xml:space="preserve"> a humanist in his novel?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06FE1" w:rsidRDefault="00106FE1" w:rsidP="00106FE1">
      <w:pPr>
        <w:rPr>
          <w:sz w:val="24"/>
          <w:u w:val="single"/>
          <w:lang w:val="en-CA"/>
        </w:rPr>
      </w:pPr>
    </w:p>
    <w:p w:rsidR="00106FE1" w:rsidRDefault="00106FE1" w:rsidP="00106FE1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How is Savonarola a humanist? 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06FE1" w:rsidRDefault="00106FE1" w:rsidP="00106FE1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What evidence is there that he is a humanist in his sermon?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06FE1" w:rsidRDefault="00106FE1" w:rsidP="00106FE1">
      <w:pPr>
        <w:rPr>
          <w:sz w:val="24"/>
          <w:u w:val="single"/>
          <w:lang w:val="en-CA"/>
        </w:rPr>
      </w:pPr>
    </w:p>
    <w:p w:rsidR="00106FE1" w:rsidRPr="00106FE1" w:rsidRDefault="00106FE1" w:rsidP="00106FE1">
      <w:pPr>
        <w:rPr>
          <w:sz w:val="24"/>
          <w:lang w:val="en-CA"/>
        </w:rPr>
      </w:pPr>
      <w:r>
        <w:rPr>
          <w:sz w:val="24"/>
          <w:lang w:val="en-CA"/>
        </w:rPr>
        <w:t>Find and record a quote</w:t>
      </w:r>
      <w:r w:rsidR="00E11E55">
        <w:rPr>
          <w:sz w:val="24"/>
          <w:lang w:val="en-CA"/>
        </w:rPr>
        <w:t xml:space="preserve"> below</w:t>
      </w:r>
      <w:r>
        <w:rPr>
          <w:sz w:val="24"/>
          <w:lang w:val="en-CA"/>
        </w:rPr>
        <w:t xml:space="preserve"> from </w:t>
      </w:r>
      <w:hyperlink r:id="rId5" w:history="1">
        <w:r w:rsidRPr="00604FD0">
          <w:rPr>
            <w:rStyle w:val="Hyperlink"/>
            <w:sz w:val="24"/>
            <w:lang w:val="en-CA"/>
          </w:rPr>
          <w:t>http://www.goodreads.com/quotes/tag/humanism</w:t>
        </w:r>
      </w:hyperlink>
      <w:r>
        <w:rPr>
          <w:sz w:val="24"/>
          <w:lang w:val="en-CA"/>
        </w:rPr>
        <w:t xml:space="preserve"> (or elsewhere) that you think best </w:t>
      </w:r>
      <w:r w:rsidR="00E11E55">
        <w:rPr>
          <w:sz w:val="24"/>
          <w:lang w:val="en-CA"/>
        </w:rPr>
        <w:t>explains humanism.</w:t>
      </w:r>
    </w:p>
    <w:sectPr w:rsidR="00106FE1" w:rsidRPr="0010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1"/>
    <w:rsid w:val="00100450"/>
    <w:rsid w:val="00106FE1"/>
    <w:rsid w:val="00730F21"/>
    <w:rsid w:val="00E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quotes/tag/human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2016-03-07T03:54:00Z</dcterms:created>
  <dcterms:modified xsi:type="dcterms:W3CDTF">2017-03-27T15:26:00Z</dcterms:modified>
</cp:coreProperties>
</file>