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8C5" w:rsidRDefault="00EC52C8">
      <w:pPr>
        <w:rPr>
          <w:u w:val="single"/>
          <w:lang w:val="en-CA"/>
        </w:rPr>
      </w:pPr>
      <w:r>
        <w:rPr>
          <w:lang w:val="en-CA"/>
        </w:rPr>
        <w:t xml:space="preserve">Name: 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Block: 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:rsidR="00EC52C8" w:rsidRPr="00EC52C8" w:rsidRDefault="00EC52C8" w:rsidP="00EC52C8">
      <w:pPr>
        <w:jc w:val="center"/>
        <w:rPr>
          <w:rFonts w:ascii="MV Boli" w:hAnsi="MV Boli" w:cs="MV Boli"/>
          <w:b/>
          <w:sz w:val="36"/>
          <w:lang w:val="en-CA"/>
        </w:rPr>
      </w:pPr>
      <w:r w:rsidRPr="00EC52C8">
        <w:rPr>
          <w:rFonts w:ascii="MV Boli" w:hAnsi="MV Boli" w:cs="MV Boli"/>
          <w:b/>
          <w:sz w:val="36"/>
          <w:lang w:val="en-CA"/>
        </w:rPr>
        <w:t>Current Event Assignment</w:t>
      </w:r>
    </w:p>
    <w:p w:rsidR="00EC52C8" w:rsidRPr="00EC52C8" w:rsidRDefault="00090D70" w:rsidP="002C68F5">
      <w:pPr>
        <w:spacing w:after="0"/>
        <w:rPr>
          <w:sz w:val="24"/>
          <w:lang w:val="en-C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3253135" wp14:editId="44DD7BEC">
            <wp:simplePos x="0" y="0"/>
            <wp:positionH relativeFrom="column">
              <wp:posOffset>3463925</wp:posOffset>
            </wp:positionH>
            <wp:positionV relativeFrom="paragraph">
              <wp:posOffset>397510</wp:posOffset>
            </wp:positionV>
            <wp:extent cx="2415540" cy="1361440"/>
            <wp:effectExtent l="0" t="0" r="3810" b="0"/>
            <wp:wrapSquare wrapText="bothSides"/>
            <wp:docPr id="2" name="Picture 2" descr="Image result for orlando nightclub shoo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orlando nightclub shoot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52C8" w:rsidRPr="00EC52C8">
        <w:rPr>
          <w:sz w:val="24"/>
          <w:lang w:val="en-CA"/>
        </w:rPr>
        <w:t xml:space="preserve">From </w:t>
      </w:r>
      <w:r w:rsidR="000407E0" w:rsidRPr="000407E0">
        <w:rPr>
          <w:sz w:val="24"/>
          <w:lang w:val="en-CA"/>
        </w:rPr>
        <w:t>http://www.fox25boston.com/news/orlando-nightclub-shooting-is-the-deadliest-mass-shooting-in-american-history/338436623</w:t>
      </w:r>
    </w:p>
    <w:p w:rsidR="00EC52C8" w:rsidRDefault="00EC52C8" w:rsidP="002C68F5">
      <w:pPr>
        <w:spacing w:after="0" w:line="240" w:lineRule="auto"/>
        <w:rPr>
          <w:rFonts w:ascii="MV Boli" w:hAnsi="MV Boli" w:cs="MV Boli"/>
          <w:b/>
          <w:sz w:val="32"/>
          <w:lang w:val="en-CA"/>
        </w:rPr>
      </w:pPr>
      <w:r w:rsidRPr="002C68F5">
        <w:rPr>
          <w:rFonts w:ascii="MV Boli" w:hAnsi="MV Boli" w:cs="MV Boli"/>
          <w:b/>
          <w:sz w:val="32"/>
          <w:lang w:val="en-CA"/>
        </w:rPr>
        <w:t xml:space="preserve">Discuss: What do you know about </w:t>
      </w:r>
      <w:r w:rsidR="00090D70">
        <w:rPr>
          <w:rFonts w:ascii="MV Boli" w:hAnsi="MV Boli" w:cs="MV Boli"/>
          <w:b/>
          <w:sz w:val="32"/>
          <w:lang w:val="en-CA"/>
        </w:rPr>
        <w:t>this event</w:t>
      </w:r>
      <w:r w:rsidRPr="002C68F5">
        <w:rPr>
          <w:rFonts w:ascii="MV Boli" w:hAnsi="MV Boli" w:cs="MV Boli"/>
          <w:b/>
          <w:sz w:val="32"/>
          <w:lang w:val="en-CA"/>
        </w:rPr>
        <w:t>?</w:t>
      </w:r>
      <w:r w:rsidR="00090D70">
        <w:rPr>
          <w:rFonts w:ascii="MV Boli" w:hAnsi="MV Boli" w:cs="MV Boli"/>
          <w:b/>
          <w:sz w:val="32"/>
          <w:lang w:val="en-CA"/>
        </w:rPr>
        <w:t xml:space="preserve"> How many different factors are involved? How many different interest groups?</w:t>
      </w:r>
    </w:p>
    <w:p w:rsidR="00090D70" w:rsidRDefault="00090D70" w:rsidP="00EC5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</w:p>
    <w:p w:rsidR="00EC52C8" w:rsidRDefault="00090D70" w:rsidP="00EC5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In order to practice for our first current event assignment</w:t>
      </w:r>
      <w:r w:rsidR="00EC52C8">
        <w:rPr>
          <w:rFonts w:ascii="Calibri" w:hAnsi="Calibri" w:cs="Calibri"/>
        </w:rPr>
        <w:t>, try to find out as much as you can about the information surrounding this event, considering as many angles as you can. As you research, fill out the chart below:</w:t>
      </w:r>
    </w:p>
    <w:p w:rsidR="00EC52C8" w:rsidRDefault="00EC52C8" w:rsidP="00EC5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3651"/>
        <w:gridCol w:w="3192"/>
        <w:gridCol w:w="3505"/>
      </w:tblGrid>
      <w:tr w:rsidR="00EC52C8" w:rsidTr="00EC52C8">
        <w:tc>
          <w:tcPr>
            <w:tcW w:w="3651" w:type="dxa"/>
          </w:tcPr>
          <w:p w:rsidR="00EC52C8" w:rsidRDefault="00EC52C8" w:rsidP="00EC52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Background information:</w:t>
            </w:r>
          </w:p>
          <w:p w:rsidR="00EC52C8" w:rsidRDefault="00EC52C8" w:rsidP="00EC52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Consider Who, What, When,</w:t>
            </w:r>
          </w:p>
          <w:p w:rsidR="00EC52C8" w:rsidRDefault="00EC52C8" w:rsidP="00EC52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Why, Where, How Come?</w:t>
            </w:r>
          </w:p>
        </w:tc>
        <w:tc>
          <w:tcPr>
            <w:tcW w:w="3192" w:type="dxa"/>
          </w:tcPr>
          <w:p w:rsidR="00EC52C8" w:rsidRDefault="00EC52C8" w:rsidP="00EC52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What makes this image important to the world? To</w:t>
            </w:r>
          </w:p>
          <w:p w:rsidR="00EC52C8" w:rsidRDefault="00EC52C8" w:rsidP="00EC52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Canada?</w:t>
            </w:r>
          </w:p>
        </w:tc>
        <w:tc>
          <w:tcPr>
            <w:tcW w:w="3505" w:type="dxa"/>
          </w:tcPr>
          <w:p w:rsidR="00EC52C8" w:rsidRDefault="00EC52C8" w:rsidP="00EC52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Are there any dissenting opinions concerning this event?</w:t>
            </w:r>
          </w:p>
        </w:tc>
      </w:tr>
      <w:tr w:rsidR="00EC52C8" w:rsidTr="00090D70">
        <w:trPr>
          <w:trHeight w:val="4629"/>
        </w:trPr>
        <w:tc>
          <w:tcPr>
            <w:tcW w:w="3651" w:type="dxa"/>
          </w:tcPr>
          <w:p w:rsidR="00EC52C8" w:rsidRDefault="00EC52C8" w:rsidP="00EC52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92" w:type="dxa"/>
          </w:tcPr>
          <w:p w:rsidR="00EC52C8" w:rsidRDefault="00EC52C8" w:rsidP="00EC52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505" w:type="dxa"/>
          </w:tcPr>
          <w:p w:rsidR="00EC52C8" w:rsidRDefault="00EC52C8" w:rsidP="00EC52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C52C8" w:rsidTr="00EC52C8">
        <w:trPr>
          <w:trHeight w:val="1423"/>
        </w:trPr>
        <w:tc>
          <w:tcPr>
            <w:tcW w:w="3651" w:type="dxa"/>
          </w:tcPr>
          <w:p w:rsidR="00EC52C8" w:rsidRDefault="00EC52C8" w:rsidP="00EC52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question you could ask other students that sparks discussion:</w:t>
            </w:r>
          </w:p>
        </w:tc>
        <w:tc>
          <w:tcPr>
            <w:tcW w:w="6697" w:type="dxa"/>
            <w:gridSpan w:val="2"/>
          </w:tcPr>
          <w:p w:rsidR="00EC52C8" w:rsidRDefault="00EC52C8" w:rsidP="00EC52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EC52C8" w:rsidRPr="00EC52C8" w:rsidRDefault="00EC52C8" w:rsidP="00090D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EC52C8" w:rsidRPr="00EC52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2C8"/>
    <w:rsid w:val="000407E0"/>
    <w:rsid w:val="00090D70"/>
    <w:rsid w:val="00185D5B"/>
    <w:rsid w:val="002C68F5"/>
    <w:rsid w:val="00C428C5"/>
    <w:rsid w:val="00EC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2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52C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C5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2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52C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C5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A5EBEBF-7088-4CFB-8C39-C87EA426D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2016-09-06T22:39:00Z</cp:lastPrinted>
  <dcterms:created xsi:type="dcterms:W3CDTF">2017-01-03T14:56:00Z</dcterms:created>
  <dcterms:modified xsi:type="dcterms:W3CDTF">2017-01-03T14:56:00Z</dcterms:modified>
</cp:coreProperties>
</file>