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64" w:rsidRDefault="00BD13A8">
      <w:pPr>
        <w:rPr>
          <w:u w:val="single"/>
          <w:lang w:val="en-CA"/>
        </w:rPr>
      </w:pPr>
      <w:r>
        <w:rPr>
          <w:lang w:val="en-CA"/>
        </w:rPr>
        <w:t xml:space="preserve">Name: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lang w:val="en-CA"/>
        </w:rPr>
        <w:tab/>
      </w:r>
      <w:r>
        <w:rPr>
          <w:lang w:val="en-CA"/>
        </w:rPr>
        <w:tab/>
      </w:r>
      <w:r>
        <w:rPr>
          <w:lang w:val="en-CA"/>
        </w:rPr>
        <w:tab/>
        <w:t xml:space="preserve">Block: </w:t>
      </w:r>
      <w:r>
        <w:rPr>
          <w:u w:val="single"/>
          <w:lang w:val="en-CA"/>
        </w:rPr>
        <w:tab/>
      </w:r>
      <w:r>
        <w:rPr>
          <w:u w:val="single"/>
          <w:lang w:val="en-CA"/>
        </w:rPr>
        <w:tab/>
      </w:r>
      <w:r>
        <w:rPr>
          <w:u w:val="single"/>
          <w:lang w:val="en-CA"/>
        </w:rPr>
        <w:tab/>
      </w:r>
      <w:r>
        <w:rPr>
          <w:u w:val="single"/>
          <w:lang w:val="en-CA"/>
        </w:rPr>
        <w:tab/>
      </w:r>
    </w:p>
    <w:p w:rsidR="00BD13A8" w:rsidRPr="00077455" w:rsidRDefault="00BD13A8" w:rsidP="00BD13A8">
      <w:pPr>
        <w:jc w:val="center"/>
        <w:rPr>
          <w:b/>
          <w:sz w:val="24"/>
          <w:lang w:val="en-CA"/>
        </w:rPr>
      </w:pPr>
      <w:r w:rsidRPr="00077455">
        <w:rPr>
          <w:b/>
          <w:sz w:val="24"/>
          <w:lang w:val="en-CA"/>
        </w:rPr>
        <w:t>Guilty or Innocent: Joan of Arc?</w:t>
      </w:r>
    </w:p>
    <w:p w:rsidR="00BD13A8" w:rsidRDefault="00BD13A8" w:rsidP="00BD13A8">
      <w:pPr>
        <w:rPr>
          <w:sz w:val="24"/>
          <w:lang w:val="en-CA"/>
        </w:rPr>
      </w:pPr>
      <w:r>
        <w:rPr>
          <w:sz w:val="24"/>
          <w:lang w:val="en-CA"/>
        </w:rPr>
        <w:t>Take turns, looking at each document around the room, and decide whether the evidence proves that Joan of Arc is either guilty or innocent.  You MUST pick one or the other – not both.  Then provide evidence as to why she is either guilty or innocent.</w:t>
      </w:r>
    </w:p>
    <w:tbl>
      <w:tblPr>
        <w:tblStyle w:val="TableGrid"/>
        <w:tblW w:w="0" w:type="auto"/>
        <w:tblLook w:val="04A0" w:firstRow="1" w:lastRow="0" w:firstColumn="1" w:lastColumn="0" w:noHBand="0" w:noVBand="1"/>
      </w:tblPr>
      <w:tblGrid>
        <w:gridCol w:w="1254"/>
        <w:gridCol w:w="3540"/>
        <w:gridCol w:w="1274"/>
        <w:gridCol w:w="3508"/>
      </w:tblGrid>
      <w:tr w:rsidR="00BD13A8" w:rsidTr="00922E42">
        <w:tc>
          <w:tcPr>
            <w:tcW w:w="1254" w:type="dxa"/>
          </w:tcPr>
          <w:p w:rsidR="00BD13A8" w:rsidRPr="00BD13A8" w:rsidRDefault="00BD13A8" w:rsidP="00BD13A8">
            <w:pPr>
              <w:jc w:val="center"/>
              <w:rPr>
                <w:b/>
                <w:sz w:val="24"/>
                <w:lang w:val="en-CA"/>
              </w:rPr>
            </w:pPr>
            <w:r w:rsidRPr="00BD13A8">
              <w:rPr>
                <w:b/>
                <w:sz w:val="24"/>
                <w:lang w:val="en-CA"/>
              </w:rPr>
              <w:t>Document</w:t>
            </w:r>
          </w:p>
          <w:p w:rsidR="00BD13A8" w:rsidRPr="00BD13A8" w:rsidRDefault="00BD13A8" w:rsidP="00BD13A8">
            <w:pPr>
              <w:jc w:val="center"/>
              <w:rPr>
                <w:b/>
                <w:sz w:val="24"/>
                <w:lang w:val="en-CA"/>
              </w:rPr>
            </w:pPr>
            <w:r w:rsidRPr="00BD13A8">
              <w:rPr>
                <w:b/>
                <w:sz w:val="24"/>
                <w:lang w:val="en-CA"/>
              </w:rPr>
              <w:t>#:</w:t>
            </w:r>
          </w:p>
        </w:tc>
        <w:tc>
          <w:tcPr>
            <w:tcW w:w="3540" w:type="dxa"/>
          </w:tcPr>
          <w:p w:rsidR="00BD13A8" w:rsidRPr="00BD13A8" w:rsidRDefault="00BD13A8" w:rsidP="00BD13A8">
            <w:pPr>
              <w:jc w:val="center"/>
              <w:rPr>
                <w:b/>
                <w:sz w:val="24"/>
                <w:lang w:val="en-CA"/>
              </w:rPr>
            </w:pPr>
            <w:r w:rsidRPr="00BD13A8">
              <w:rPr>
                <w:b/>
                <w:sz w:val="24"/>
                <w:lang w:val="en-CA"/>
              </w:rPr>
              <w:t>Evidence</w:t>
            </w:r>
          </w:p>
        </w:tc>
        <w:tc>
          <w:tcPr>
            <w:tcW w:w="1274" w:type="dxa"/>
          </w:tcPr>
          <w:p w:rsidR="00BD13A8" w:rsidRPr="00BD13A8" w:rsidRDefault="00BD13A8" w:rsidP="00BD13A8">
            <w:pPr>
              <w:jc w:val="center"/>
              <w:rPr>
                <w:b/>
                <w:sz w:val="24"/>
                <w:lang w:val="en-CA"/>
              </w:rPr>
            </w:pPr>
            <w:r w:rsidRPr="00BD13A8">
              <w:rPr>
                <w:b/>
                <w:sz w:val="24"/>
                <w:lang w:val="en-CA"/>
              </w:rPr>
              <w:t>Document</w:t>
            </w:r>
          </w:p>
          <w:p w:rsidR="00BD13A8" w:rsidRPr="00BD13A8" w:rsidRDefault="00BD13A8" w:rsidP="00BD13A8">
            <w:pPr>
              <w:jc w:val="center"/>
              <w:rPr>
                <w:b/>
                <w:sz w:val="24"/>
                <w:lang w:val="en-CA"/>
              </w:rPr>
            </w:pPr>
            <w:r w:rsidRPr="00BD13A8">
              <w:rPr>
                <w:b/>
                <w:sz w:val="24"/>
                <w:lang w:val="en-CA"/>
              </w:rPr>
              <w:t>#:</w:t>
            </w:r>
          </w:p>
        </w:tc>
        <w:tc>
          <w:tcPr>
            <w:tcW w:w="3508" w:type="dxa"/>
          </w:tcPr>
          <w:p w:rsidR="00BD13A8" w:rsidRPr="00BD13A8" w:rsidRDefault="00BD13A8" w:rsidP="00BD13A8">
            <w:pPr>
              <w:jc w:val="center"/>
              <w:rPr>
                <w:b/>
                <w:sz w:val="24"/>
                <w:lang w:val="en-CA"/>
              </w:rPr>
            </w:pPr>
            <w:r w:rsidRPr="00BD13A8">
              <w:rPr>
                <w:b/>
                <w:sz w:val="24"/>
                <w:lang w:val="en-CA"/>
              </w:rPr>
              <w:t>Evidence</w:t>
            </w:r>
          </w:p>
        </w:tc>
      </w:tr>
      <w:tr w:rsidR="00BD13A8" w:rsidTr="00922E42">
        <w:trPr>
          <w:trHeight w:val="2241"/>
        </w:trPr>
        <w:tc>
          <w:tcPr>
            <w:tcW w:w="1254" w:type="dxa"/>
          </w:tcPr>
          <w:p w:rsidR="00BD13A8" w:rsidRDefault="00BD13A8" w:rsidP="00BD13A8">
            <w:pPr>
              <w:rPr>
                <w:sz w:val="24"/>
                <w:lang w:val="en-CA"/>
              </w:rPr>
            </w:pPr>
          </w:p>
        </w:tc>
        <w:tc>
          <w:tcPr>
            <w:tcW w:w="3540" w:type="dxa"/>
          </w:tcPr>
          <w:p w:rsidR="00BD13A8" w:rsidRDefault="00BD13A8" w:rsidP="00BD13A8">
            <w:pPr>
              <w:rPr>
                <w:sz w:val="24"/>
                <w:lang w:val="en-CA"/>
              </w:rPr>
            </w:pPr>
          </w:p>
        </w:tc>
        <w:tc>
          <w:tcPr>
            <w:tcW w:w="1274" w:type="dxa"/>
          </w:tcPr>
          <w:p w:rsidR="00BD13A8" w:rsidRDefault="00BD13A8" w:rsidP="00BD13A8">
            <w:pPr>
              <w:rPr>
                <w:sz w:val="24"/>
                <w:lang w:val="en-CA"/>
              </w:rPr>
            </w:pPr>
          </w:p>
        </w:tc>
        <w:tc>
          <w:tcPr>
            <w:tcW w:w="3508" w:type="dxa"/>
          </w:tcPr>
          <w:p w:rsidR="00BD13A8" w:rsidRDefault="00BD13A8" w:rsidP="00BD13A8">
            <w:pPr>
              <w:rPr>
                <w:sz w:val="24"/>
                <w:lang w:val="en-CA"/>
              </w:rPr>
            </w:pPr>
          </w:p>
        </w:tc>
      </w:tr>
      <w:tr w:rsidR="00BD13A8" w:rsidTr="00286253">
        <w:trPr>
          <w:trHeight w:val="1976"/>
        </w:trPr>
        <w:tc>
          <w:tcPr>
            <w:tcW w:w="1254" w:type="dxa"/>
          </w:tcPr>
          <w:p w:rsidR="00BD13A8" w:rsidRDefault="00BD13A8" w:rsidP="00BD13A8">
            <w:pPr>
              <w:rPr>
                <w:sz w:val="24"/>
                <w:lang w:val="en-CA"/>
              </w:rPr>
            </w:pPr>
          </w:p>
        </w:tc>
        <w:tc>
          <w:tcPr>
            <w:tcW w:w="3540" w:type="dxa"/>
          </w:tcPr>
          <w:p w:rsidR="00BD13A8" w:rsidRDefault="00BD13A8" w:rsidP="00BD13A8">
            <w:pPr>
              <w:rPr>
                <w:sz w:val="24"/>
                <w:lang w:val="en-CA"/>
              </w:rPr>
            </w:pPr>
          </w:p>
        </w:tc>
        <w:tc>
          <w:tcPr>
            <w:tcW w:w="1274" w:type="dxa"/>
          </w:tcPr>
          <w:p w:rsidR="00BD13A8" w:rsidRDefault="00BD13A8" w:rsidP="00BD13A8">
            <w:pPr>
              <w:rPr>
                <w:sz w:val="24"/>
                <w:lang w:val="en-CA"/>
              </w:rPr>
            </w:pPr>
          </w:p>
        </w:tc>
        <w:tc>
          <w:tcPr>
            <w:tcW w:w="3508" w:type="dxa"/>
          </w:tcPr>
          <w:p w:rsidR="00BD13A8" w:rsidRDefault="00BD13A8" w:rsidP="00BD13A8">
            <w:pPr>
              <w:rPr>
                <w:sz w:val="24"/>
                <w:lang w:val="en-CA"/>
              </w:rPr>
            </w:pPr>
          </w:p>
        </w:tc>
      </w:tr>
      <w:tr w:rsidR="00BD13A8" w:rsidTr="00286253">
        <w:trPr>
          <w:trHeight w:val="2117"/>
        </w:trPr>
        <w:tc>
          <w:tcPr>
            <w:tcW w:w="1254" w:type="dxa"/>
          </w:tcPr>
          <w:p w:rsidR="00BD13A8" w:rsidRDefault="00BD13A8" w:rsidP="00BD13A8">
            <w:pPr>
              <w:rPr>
                <w:sz w:val="24"/>
                <w:lang w:val="en-CA"/>
              </w:rPr>
            </w:pPr>
          </w:p>
        </w:tc>
        <w:tc>
          <w:tcPr>
            <w:tcW w:w="3540" w:type="dxa"/>
          </w:tcPr>
          <w:p w:rsidR="00BD13A8" w:rsidRDefault="00BD13A8" w:rsidP="00BD13A8">
            <w:pPr>
              <w:rPr>
                <w:sz w:val="24"/>
                <w:lang w:val="en-CA"/>
              </w:rPr>
            </w:pPr>
          </w:p>
        </w:tc>
        <w:tc>
          <w:tcPr>
            <w:tcW w:w="1274" w:type="dxa"/>
          </w:tcPr>
          <w:p w:rsidR="00BD13A8" w:rsidRDefault="00BD13A8" w:rsidP="00BD13A8">
            <w:pPr>
              <w:rPr>
                <w:sz w:val="24"/>
                <w:lang w:val="en-CA"/>
              </w:rPr>
            </w:pPr>
          </w:p>
        </w:tc>
        <w:tc>
          <w:tcPr>
            <w:tcW w:w="3508" w:type="dxa"/>
          </w:tcPr>
          <w:p w:rsidR="00BD13A8" w:rsidRDefault="00BD13A8" w:rsidP="00BD13A8">
            <w:pPr>
              <w:rPr>
                <w:sz w:val="24"/>
                <w:lang w:val="en-CA"/>
              </w:rPr>
            </w:pPr>
          </w:p>
        </w:tc>
      </w:tr>
      <w:tr w:rsidR="00BD13A8" w:rsidTr="00286253">
        <w:trPr>
          <w:trHeight w:val="2118"/>
        </w:trPr>
        <w:tc>
          <w:tcPr>
            <w:tcW w:w="1254" w:type="dxa"/>
          </w:tcPr>
          <w:p w:rsidR="00BD13A8" w:rsidRDefault="00BD13A8" w:rsidP="00BD13A8">
            <w:pPr>
              <w:rPr>
                <w:sz w:val="24"/>
                <w:lang w:val="en-CA"/>
              </w:rPr>
            </w:pPr>
          </w:p>
        </w:tc>
        <w:tc>
          <w:tcPr>
            <w:tcW w:w="3540" w:type="dxa"/>
          </w:tcPr>
          <w:p w:rsidR="00BD13A8" w:rsidRDefault="00BD13A8" w:rsidP="00BD13A8">
            <w:pPr>
              <w:rPr>
                <w:sz w:val="24"/>
                <w:lang w:val="en-CA"/>
              </w:rPr>
            </w:pPr>
          </w:p>
        </w:tc>
        <w:tc>
          <w:tcPr>
            <w:tcW w:w="1274" w:type="dxa"/>
          </w:tcPr>
          <w:p w:rsidR="00BD13A8" w:rsidRDefault="00BD13A8" w:rsidP="00BD13A8">
            <w:pPr>
              <w:rPr>
                <w:sz w:val="24"/>
                <w:lang w:val="en-CA"/>
              </w:rPr>
            </w:pPr>
          </w:p>
        </w:tc>
        <w:tc>
          <w:tcPr>
            <w:tcW w:w="3508" w:type="dxa"/>
          </w:tcPr>
          <w:p w:rsidR="00BD13A8" w:rsidRDefault="00BD13A8" w:rsidP="00BD13A8">
            <w:pPr>
              <w:rPr>
                <w:sz w:val="24"/>
                <w:lang w:val="en-CA"/>
              </w:rPr>
            </w:pPr>
          </w:p>
        </w:tc>
      </w:tr>
    </w:tbl>
    <w:p w:rsidR="00286253" w:rsidRDefault="00286253" w:rsidP="00922E42">
      <w:pPr>
        <w:spacing w:line="360" w:lineRule="auto"/>
        <w:rPr>
          <w:sz w:val="24"/>
          <w:lang w:val="en-CA"/>
        </w:rPr>
      </w:pPr>
    </w:p>
    <w:p w:rsidR="00922E42" w:rsidRPr="00286253" w:rsidRDefault="00286253" w:rsidP="00922E42">
      <w:pPr>
        <w:spacing w:line="360" w:lineRule="auto"/>
        <w:rPr>
          <w:sz w:val="24"/>
          <w:lang w:val="en-CA"/>
        </w:rPr>
      </w:pPr>
      <w:bookmarkStart w:id="0" w:name="_GoBack"/>
      <w:bookmarkEnd w:id="0"/>
      <w:r w:rsidRPr="00286253">
        <w:rPr>
          <w:sz w:val="24"/>
          <w:lang w:val="en-CA"/>
        </w:rPr>
        <w:t>Joan of Arc is GUILTY / INNOCENT (circle one) because:</w:t>
      </w:r>
    </w:p>
    <w:sectPr w:rsidR="00922E42" w:rsidRPr="00286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3A8"/>
    <w:rsid w:val="00077455"/>
    <w:rsid w:val="00286253"/>
    <w:rsid w:val="00922E42"/>
    <w:rsid w:val="00BD13A8"/>
    <w:rsid w:val="00FA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1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64</Words>
  <Characters>366</Characters>
  <Application>Microsoft Office Word</Application>
  <DocSecurity>0</DocSecurity>
  <Lines>3</Lines>
  <Paragraphs>1</Paragraphs>
  <ScaleCrop>false</ScaleCrop>
  <Company/>
  <LinksUpToDate>false</LinksUpToDate>
  <CharactersWithSpaces>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2016-02-17T00:21:00Z</dcterms:created>
  <dcterms:modified xsi:type="dcterms:W3CDTF">2017-01-27T20:36:00Z</dcterms:modified>
</cp:coreProperties>
</file>