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78" w:rsidRPr="008679E9" w:rsidRDefault="008679E9" w:rsidP="008679E9">
      <w:pPr>
        <w:jc w:val="center"/>
        <w:rPr>
          <w:rFonts w:ascii="Castellar" w:hAnsi="Castellar"/>
          <w:sz w:val="32"/>
          <w:lang w:val="en-CA"/>
        </w:rPr>
      </w:pPr>
      <w:r w:rsidRPr="008679E9">
        <w:rPr>
          <w:rFonts w:ascii="Castellar" w:hAnsi="Castellar"/>
          <w:sz w:val="32"/>
          <w:lang w:val="en-CA"/>
        </w:rPr>
        <w:t>Map Assignment</w:t>
      </w:r>
    </w:p>
    <w:p w:rsidR="008679E9" w:rsidRDefault="008679E9" w:rsidP="008679E9">
      <w:pPr>
        <w:rPr>
          <w:lang w:val="en-CA"/>
        </w:rPr>
      </w:pPr>
      <w:r>
        <w:rPr>
          <w:lang w:val="en-CA"/>
        </w:rPr>
        <w:t xml:space="preserve">Use the following link </w:t>
      </w:r>
      <w:hyperlink r:id="rId6" w:history="1">
        <w:r w:rsidRPr="003B3E91">
          <w:rPr>
            <w:rStyle w:val="Hyperlink"/>
            <w:lang w:val="en-CA"/>
          </w:rPr>
          <w:t>https://upload.wikimedia.org/wikipedia/commons/f/f5/Europe_1812_map_en.png</w:t>
        </w:r>
      </w:hyperlink>
      <w:r>
        <w:rPr>
          <w:lang w:val="en-CA"/>
        </w:rPr>
        <w:t xml:space="preserve"> (or any link to a map of Europe in Napoleonic Europe) to discover what Europe looked like in 1812.</w:t>
      </w:r>
    </w:p>
    <w:p w:rsidR="008679E9" w:rsidRPr="008679E9" w:rsidRDefault="008679E9" w:rsidP="008679E9">
      <w:pPr>
        <w:rPr>
          <w:b/>
          <w:lang w:val="en-CA"/>
        </w:rPr>
      </w:pPr>
      <w:r w:rsidRPr="008679E9">
        <w:rPr>
          <w:b/>
          <w:lang w:val="en-CA"/>
        </w:rPr>
        <w:t>Locate and Label the following (using the numbers):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Nation under French control that was nearest Africa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Satellite nation of France at the tip of the Italian peninsula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French Empire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Nation located in both Europe and Asia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Nation that bordered both the Baltic and North seas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Nation that bordered both the Atlantic Ocean and North Sea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Nation that reached from the Baltic Sea to the Black Sea</w:t>
      </w:r>
    </w:p>
    <w:p w:rsidR="008679E9" w:rsidRDefault="008679E9" w:rsidP="008679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Nation surrounded by Russia, Prussia, and the Austrian Empire</w:t>
      </w:r>
    </w:p>
    <w:p w:rsidR="008679E9" w:rsidRPr="008679E9" w:rsidRDefault="008679E9" w:rsidP="008679E9">
      <w:pPr>
        <w:rPr>
          <w:b/>
          <w:lang w:val="en-CA"/>
        </w:rPr>
      </w:pPr>
      <w:r w:rsidRPr="008679E9">
        <w:rPr>
          <w:b/>
          <w:lang w:val="en-CA"/>
        </w:rPr>
        <w:t>Locate and Label the following (using the letters):</w:t>
      </w:r>
    </w:p>
    <w:p w:rsidR="008679E9" w:rsidRDefault="008679E9" w:rsidP="008679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Moscow</w:t>
      </w:r>
    </w:p>
    <w:p w:rsidR="008679E9" w:rsidRDefault="008679E9" w:rsidP="008679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Austerlitz</w:t>
      </w:r>
    </w:p>
    <w:p w:rsidR="008679E9" w:rsidRDefault="008679E9" w:rsidP="008679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Waterloo</w:t>
      </w:r>
    </w:p>
    <w:p w:rsidR="008679E9" w:rsidRDefault="008679E9" w:rsidP="008679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Paris</w:t>
      </w:r>
    </w:p>
    <w:p w:rsidR="008679E9" w:rsidRDefault="008679E9" w:rsidP="008679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Berlin</w:t>
      </w:r>
    </w:p>
    <w:p w:rsidR="008679E9" w:rsidRDefault="008679E9" w:rsidP="008679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Vienna</w:t>
      </w:r>
    </w:p>
    <w:p w:rsidR="008679E9" w:rsidRDefault="001B226C" w:rsidP="008679E9">
      <w:pPr>
        <w:rPr>
          <w:b/>
          <w:lang w:val="en-CA"/>
        </w:rPr>
      </w:pPr>
      <w:r>
        <w:rPr>
          <w:b/>
          <w:lang w:val="en-CA"/>
        </w:rPr>
        <w:t>Use different colours to shade in the following:</w:t>
      </w:r>
    </w:p>
    <w:p w:rsidR="001B226C" w:rsidRPr="001B226C" w:rsidRDefault="001B226C" w:rsidP="001B226C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The French Empire</w:t>
      </w:r>
    </w:p>
    <w:p w:rsidR="001B226C" w:rsidRPr="001B226C" w:rsidRDefault="001B226C" w:rsidP="001B226C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States under French control</w:t>
      </w:r>
    </w:p>
    <w:p w:rsidR="001B226C" w:rsidRPr="001B226C" w:rsidRDefault="001B226C" w:rsidP="001B226C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States allied with France</w:t>
      </w:r>
    </w:p>
    <w:p w:rsidR="001B226C" w:rsidRDefault="001B226C" w:rsidP="001B226C">
      <w:pPr>
        <w:rPr>
          <w:b/>
          <w:lang w:val="en-CA"/>
        </w:rPr>
      </w:pPr>
    </w:p>
    <w:p w:rsidR="001B226C" w:rsidRDefault="001B226C" w:rsidP="001B226C">
      <w:pPr>
        <w:rPr>
          <w:b/>
          <w:lang w:val="en-CA"/>
        </w:rPr>
      </w:pPr>
      <w:r>
        <w:rPr>
          <w:b/>
          <w:lang w:val="en-CA"/>
        </w:rPr>
        <w:t>Defend or refute the following statement: By 1812, Napoleon controlled Europe.</w:t>
      </w:r>
    </w:p>
    <w:p w:rsidR="001B226C" w:rsidRPr="001B226C" w:rsidRDefault="001B226C" w:rsidP="001B226C">
      <w:pPr>
        <w:spacing w:line="360" w:lineRule="auto"/>
        <w:rPr>
          <w:b/>
          <w:u w:val="single"/>
          <w:lang w:val="en-CA"/>
        </w:rPr>
      </w:pP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bookmarkStart w:id="0" w:name="_GoBack"/>
      <w:bookmarkEnd w:id="0"/>
    </w:p>
    <w:sectPr w:rsidR="001B226C" w:rsidRPr="001B2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51F"/>
    <w:multiLevelType w:val="hybridMultilevel"/>
    <w:tmpl w:val="1CC6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7244"/>
    <w:multiLevelType w:val="hybridMultilevel"/>
    <w:tmpl w:val="E3C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4190"/>
    <w:multiLevelType w:val="hybridMultilevel"/>
    <w:tmpl w:val="E3F2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9"/>
    <w:rsid w:val="001B226C"/>
    <w:rsid w:val="008679E9"/>
    <w:rsid w:val="009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f/f5/Europe_1812_map_en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2017-05-15T16:35:00Z</dcterms:created>
  <dcterms:modified xsi:type="dcterms:W3CDTF">2017-05-15T17:21:00Z</dcterms:modified>
</cp:coreProperties>
</file>