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4" w:rsidRDefault="00B16604" w:rsidP="00B1660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Some books you may be interested in!</w:t>
      </w:r>
    </w:p>
    <w:p w:rsidR="00B16604" w:rsidRPr="00B16604" w:rsidRDefault="00B16604" w:rsidP="00B1660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*I haven’t read all of these (</w:t>
      </w:r>
      <w:r w:rsidR="00C2571A">
        <w:rPr>
          <w:rFonts w:asciiTheme="majorHAnsi" w:hAnsiTheme="majorHAnsi"/>
          <w:sz w:val="28"/>
        </w:rPr>
        <w:t xml:space="preserve">but I have read </w:t>
      </w:r>
      <w:r>
        <w:rPr>
          <w:rFonts w:asciiTheme="majorHAnsi" w:hAnsiTheme="majorHAnsi"/>
          <w:sz w:val="28"/>
        </w:rPr>
        <w:t xml:space="preserve">most of them), </w:t>
      </w:r>
      <w:bookmarkStart w:id="0" w:name="_GoBack"/>
      <w:bookmarkEnd w:id="0"/>
      <w:r>
        <w:rPr>
          <w:rFonts w:asciiTheme="majorHAnsi" w:hAnsiTheme="majorHAnsi"/>
          <w:sz w:val="28"/>
        </w:rPr>
        <w:t>this list is not exhaust</w:t>
      </w:r>
      <w:r w:rsidR="00C2571A">
        <w:rPr>
          <w:rFonts w:asciiTheme="majorHAnsi" w:hAnsiTheme="majorHAnsi"/>
          <w:sz w:val="28"/>
        </w:rPr>
        <w:t>ive</w:t>
      </w:r>
      <w:r>
        <w:rPr>
          <w:rFonts w:asciiTheme="majorHAnsi" w:hAnsiTheme="majorHAnsi"/>
          <w:sz w:val="28"/>
        </w:rPr>
        <w:t>, but it’s a fine place to start</w:t>
      </w:r>
    </w:p>
    <w:p w:rsidR="00B16604" w:rsidRPr="00292117" w:rsidRDefault="00B16604" w:rsidP="00B16604">
      <w:pPr>
        <w:pStyle w:val="NoSpacing"/>
        <w:rPr>
          <w:rFonts w:asciiTheme="majorHAnsi" w:hAnsiTheme="majorHAnsi" w:cs="Arial"/>
          <w:sz w:val="24"/>
          <w:szCs w:val="24"/>
        </w:rPr>
      </w:pPr>
      <w:proofErr w:type="gramStart"/>
      <w:r w:rsidRPr="00292117">
        <w:rPr>
          <w:rFonts w:asciiTheme="majorHAnsi" w:hAnsiTheme="majorHAnsi" w:cs="Arial"/>
          <w:sz w:val="24"/>
          <w:szCs w:val="24"/>
        </w:rPr>
        <w:t>Anonymous.</w:t>
      </w:r>
      <w:proofErr w:type="gramEnd"/>
      <w:r w:rsidRPr="00292117">
        <w:rPr>
          <w:rFonts w:asciiTheme="majorHAnsi" w:hAnsiTheme="majorHAnsi" w:cs="Arial"/>
          <w:sz w:val="24"/>
          <w:szCs w:val="24"/>
        </w:rPr>
        <w:t xml:space="preserve">  </w:t>
      </w:r>
      <w:r w:rsidRPr="00292117">
        <w:rPr>
          <w:rFonts w:asciiTheme="majorHAnsi" w:hAnsiTheme="majorHAnsi" w:cs="Arial"/>
          <w:i/>
          <w:sz w:val="24"/>
          <w:szCs w:val="24"/>
        </w:rPr>
        <w:t>Beowulf</w:t>
      </w:r>
    </w:p>
    <w:p w:rsidR="00B16604" w:rsidRPr="00292117" w:rsidRDefault="00B16604" w:rsidP="00B1660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16604" w:rsidRPr="00292117" w:rsidRDefault="00B16604" w:rsidP="00B16604">
      <w:pPr>
        <w:pStyle w:val="NoSpacing"/>
        <w:rPr>
          <w:rFonts w:asciiTheme="majorHAnsi" w:hAnsiTheme="majorHAnsi" w:cs="Arial"/>
          <w:sz w:val="24"/>
          <w:szCs w:val="24"/>
        </w:rPr>
      </w:pPr>
      <w:proofErr w:type="gramStart"/>
      <w:r w:rsidRPr="00292117">
        <w:rPr>
          <w:rFonts w:asciiTheme="majorHAnsi" w:hAnsiTheme="majorHAnsi" w:cs="Arial"/>
          <w:sz w:val="24"/>
          <w:szCs w:val="24"/>
        </w:rPr>
        <w:t>Anonymous.</w:t>
      </w:r>
      <w:proofErr w:type="gramEnd"/>
      <w:r w:rsidRPr="00292117">
        <w:rPr>
          <w:rFonts w:asciiTheme="majorHAnsi" w:hAnsiTheme="majorHAnsi" w:cs="Arial"/>
          <w:sz w:val="24"/>
          <w:szCs w:val="24"/>
        </w:rPr>
        <w:t xml:space="preserve">  </w:t>
      </w:r>
      <w:r w:rsidRPr="00292117">
        <w:rPr>
          <w:rFonts w:asciiTheme="majorHAnsi" w:hAnsiTheme="majorHAnsi" w:cs="Arial"/>
          <w:i/>
          <w:sz w:val="24"/>
          <w:szCs w:val="24"/>
        </w:rPr>
        <w:t>Go Ask Alice</w:t>
      </w:r>
    </w:p>
    <w:p w:rsidR="00B16604" w:rsidRPr="00292117" w:rsidRDefault="00B16604" w:rsidP="00B1660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 w:cs="Arial"/>
          <w:sz w:val="24"/>
          <w:szCs w:val="24"/>
        </w:rPr>
      </w:pPr>
      <w:r w:rsidRPr="00292117">
        <w:rPr>
          <w:rFonts w:asciiTheme="majorHAnsi" w:hAnsiTheme="majorHAnsi" w:cs="Arial"/>
          <w:sz w:val="24"/>
          <w:szCs w:val="24"/>
        </w:rPr>
        <w:t xml:space="preserve">Adams, Douglas.  </w:t>
      </w:r>
      <w:r w:rsidRPr="00292117">
        <w:rPr>
          <w:rFonts w:asciiTheme="majorHAnsi" w:hAnsiTheme="majorHAnsi" w:cs="Arial"/>
          <w:i/>
          <w:sz w:val="24"/>
          <w:szCs w:val="24"/>
        </w:rPr>
        <w:t>The Hitchhiker’s Guide to the Galaxy</w:t>
      </w:r>
    </w:p>
    <w:p w:rsidR="00292117" w:rsidRPr="00292117" w:rsidRDefault="00292117" w:rsidP="00B1660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070D1" w:rsidRPr="00292117" w:rsidRDefault="00B16604" w:rsidP="00B16604">
      <w:pPr>
        <w:pStyle w:val="NoSpacing"/>
        <w:rPr>
          <w:rFonts w:asciiTheme="majorHAnsi" w:hAnsiTheme="majorHAnsi" w:cs="Arial"/>
          <w:sz w:val="24"/>
          <w:szCs w:val="24"/>
        </w:rPr>
      </w:pPr>
      <w:r w:rsidRPr="00292117">
        <w:rPr>
          <w:rFonts w:asciiTheme="majorHAnsi" w:hAnsiTheme="majorHAnsi" w:cs="Arial"/>
          <w:sz w:val="24"/>
          <w:szCs w:val="24"/>
        </w:rPr>
        <w:t xml:space="preserve">Adams, Richard.  </w:t>
      </w:r>
      <w:proofErr w:type="spellStart"/>
      <w:r w:rsidR="00292117" w:rsidRPr="00292117">
        <w:rPr>
          <w:rFonts w:asciiTheme="majorHAnsi" w:hAnsiTheme="majorHAnsi" w:cs="Arial"/>
          <w:i/>
          <w:sz w:val="24"/>
          <w:szCs w:val="24"/>
        </w:rPr>
        <w:t>Watership</w:t>
      </w:r>
      <w:proofErr w:type="spellEnd"/>
      <w:r w:rsidR="00292117" w:rsidRPr="00292117">
        <w:rPr>
          <w:rFonts w:asciiTheme="majorHAnsi" w:hAnsiTheme="majorHAnsi" w:cs="Arial"/>
          <w:i/>
          <w:sz w:val="24"/>
          <w:szCs w:val="24"/>
        </w:rPr>
        <w:t xml:space="preserve"> Down</w:t>
      </w:r>
      <w:r w:rsidR="006070D1" w:rsidRPr="00292117">
        <w:rPr>
          <w:rFonts w:asciiTheme="majorHAnsi" w:hAnsiTheme="majorHAnsi" w:cs="Arial"/>
          <w:sz w:val="24"/>
          <w:szCs w:val="24"/>
        </w:rPr>
        <w:t xml:space="preserve"> </w:t>
      </w:r>
    </w:p>
    <w:p w:rsidR="006070D1" w:rsidRPr="00292117" w:rsidRDefault="006070D1" w:rsidP="00B1660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16604" w:rsidRPr="00292117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 xml:space="preserve">Anderson, Laurie </w:t>
      </w:r>
      <w:proofErr w:type="spellStart"/>
      <w:r w:rsidRPr="00292117">
        <w:rPr>
          <w:rFonts w:asciiTheme="majorHAnsi" w:hAnsiTheme="majorHAnsi"/>
          <w:sz w:val="24"/>
          <w:szCs w:val="24"/>
        </w:rPr>
        <w:t>Halse</w:t>
      </w:r>
      <w:proofErr w:type="spellEnd"/>
      <w:r w:rsidRPr="00292117">
        <w:rPr>
          <w:rFonts w:asciiTheme="majorHAnsi" w:hAnsiTheme="majorHAnsi"/>
          <w:sz w:val="24"/>
          <w:szCs w:val="24"/>
        </w:rPr>
        <w:t>.</w:t>
      </w:r>
      <w:r w:rsidR="00292117" w:rsidRPr="00292117">
        <w:rPr>
          <w:rFonts w:asciiTheme="majorHAnsi" w:hAnsiTheme="majorHAnsi"/>
          <w:sz w:val="24"/>
          <w:szCs w:val="24"/>
        </w:rPr>
        <w:t xml:space="preserve">  </w:t>
      </w:r>
      <w:r w:rsidR="00292117" w:rsidRPr="00292117">
        <w:rPr>
          <w:rFonts w:asciiTheme="majorHAnsi" w:hAnsiTheme="majorHAnsi"/>
          <w:i/>
          <w:sz w:val="24"/>
          <w:szCs w:val="24"/>
        </w:rPr>
        <w:t>Speak</w:t>
      </w:r>
    </w:p>
    <w:p w:rsidR="003432AE" w:rsidRPr="00292117" w:rsidRDefault="003432AE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</w:p>
    <w:p w:rsidR="003432AE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Angelou, Maya.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="00292117" w:rsidRPr="00292117">
        <w:rPr>
          <w:rStyle w:val="italic"/>
          <w:rFonts w:asciiTheme="majorHAnsi" w:hAnsiTheme="majorHAnsi"/>
          <w:i/>
          <w:sz w:val="24"/>
          <w:szCs w:val="24"/>
        </w:rPr>
        <w:t>I Know Why the Caged Bird Sings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B16604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Asher, Jay.  </w:t>
      </w:r>
      <w:r w:rsidR="00B16604" w:rsidRPr="00292117">
        <w:rPr>
          <w:rFonts w:asciiTheme="majorHAnsi" w:hAnsiTheme="majorHAnsi"/>
          <w:i/>
          <w:sz w:val="24"/>
          <w:szCs w:val="24"/>
        </w:rPr>
        <w:t>Thirte</w:t>
      </w:r>
      <w:r>
        <w:rPr>
          <w:rFonts w:asciiTheme="majorHAnsi" w:hAnsiTheme="majorHAnsi"/>
          <w:i/>
          <w:sz w:val="24"/>
          <w:szCs w:val="24"/>
        </w:rPr>
        <w:t>en reasons why</w:t>
      </w:r>
    </w:p>
    <w:p w:rsidR="00B16604" w:rsidRPr="00292117" w:rsidRDefault="00B16604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6070D1" w:rsidRDefault="006070D1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italic"/>
          <w:rFonts w:asciiTheme="majorHAnsi" w:hAnsiTheme="majorHAnsi"/>
          <w:sz w:val="24"/>
          <w:szCs w:val="24"/>
        </w:rPr>
        <w:t>Atwood, Margaret</w:t>
      </w:r>
      <w:r w:rsidR="00292117">
        <w:rPr>
          <w:rStyle w:val="italic"/>
          <w:rFonts w:asciiTheme="majorHAnsi" w:hAnsiTheme="majorHAnsi"/>
          <w:sz w:val="24"/>
          <w:szCs w:val="24"/>
        </w:rPr>
        <w:t>.</w:t>
      </w:r>
      <w:r w:rsidRPr="00292117">
        <w:rPr>
          <w:rStyle w:val="italic"/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Oryx and Crake</w:t>
      </w:r>
    </w:p>
    <w:p w:rsidR="00292117" w:rsidRPr="00292117" w:rsidRDefault="00292117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</w:p>
    <w:p w:rsidR="003432AE" w:rsidRDefault="003432AE" w:rsidP="00292117">
      <w:pPr>
        <w:pStyle w:val="NoSpacing"/>
        <w:tabs>
          <w:tab w:val="left" w:pos="3975"/>
        </w:tabs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Austen, Jane.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Pride and Prejudice</w:t>
      </w:r>
      <w:r w:rsidR="00292117">
        <w:rPr>
          <w:rStyle w:val="italic"/>
          <w:rFonts w:asciiTheme="majorHAnsi" w:hAnsiTheme="majorHAnsi"/>
          <w:i/>
          <w:sz w:val="24"/>
          <w:szCs w:val="24"/>
        </w:rPr>
        <w:tab/>
      </w:r>
    </w:p>
    <w:p w:rsidR="00292117" w:rsidRDefault="00292117" w:rsidP="00292117">
      <w:pPr>
        <w:pStyle w:val="NoSpacing"/>
        <w:tabs>
          <w:tab w:val="left" w:pos="3975"/>
        </w:tabs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292117">
      <w:pPr>
        <w:pStyle w:val="NoSpacing"/>
        <w:tabs>
          <w:tab w:val="left" w:pos="3975"/>
        </w:tabs>
        <w:rPr>
          <w:rStyle w:val="bold"/>
          <w:rFonts w:asciiTheme="majorHAnsi" w:hAnsiTheme="majorHAnsi"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Bradbury, Ray. 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Fahrenheit 451</w:t>
      </w:r>
    </w:p>
    <w:p w:rsidR="003432AE" w:rsidRDefault="003432AE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Card, Orson Scott.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Fonts w:asciiTheme="majorHAnsi" w:hAnsiTheme="majorHAnsi"/>
          <w:i/>
          <w:sz w:val="24"/>
          <w:szCs w:val="24"/>
        </w:rPr>
        <w:t>Ender’s Game</w:t>
      </w:r>
    </w:p>
    <w:tbl>
      <w:tblPr>
        <w:tblW w:w="1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</w:tblGrid>
      <w:tr w:rsidR="00292117" w:rsidRPr="00292117" w:rsidTr="00292117">
        <w:trPr>
          <w:tblCellSpacing w:w="15" w:type="dxa"/>
        </w:trPr>
        <w:tc>
          <w:tcPr>
            <w:tcW w:w="3707" w:type="pct"/>
            <w:hideMark/>
          </w:tcPr>
          <w:p w:rsidR="00292117" w:rsidRPr="00292117" w:rsidRDefault="00292117" w:rsidP="00B1660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B16604" w:rsidP="0029211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92117">
        <w:rPr>
          <w:rFonts w:asciiTheme="majorHAnsi" w:hAnsiTheme="majorHAnsi"/>
          <w:sz w:val="24"/>
          <w:szCs w:val="24"/>
        </w:rPr>
        <w:t>Chbosky</w:t>
      </w:r>
      <w:proofErr w:type="spellEnd"/>
      <w:r w:rsidRPr="00292117">
        <w:rPr>
          <w:rFonts w:asciiTheme="majorHAnsi" w:hAnsiTheme="majorHAnsi"/>
          <w:sz w:val="24"/>
          <w:szCs w:val="24"/>
        </w:rPr>
        <w:t>, Stephen.</w:t>
      </w:r>
      <w:r w:rsidR="00292117">
        <w:rPr>
          <w:rFonts w:asciiTheme="majorHAnsi" w:hAnsiTheme="majorHAnsi"/>
          <w:sz w:val="24"/>
          <w:szCs w:val="24"/>
        </w:rPr>
        <w:t xml:space="preserve"> </w:t>
      </w:r>
      <w:r w:rsidR="00292117" w:rsidRPr="00292117">
        <w:rPr>
          <w:rFonts w:asciiTheme="majorHAnsi" w:hAnsiTheme="majorHAnsi"/>
          <w:i/>
          <w:sz w:val="24"/>
          <w:szCs w:val="24"/>
        </w:rPr>
        <w:t>The perks of being a wallflower</w:t>
      </w:r>
    </w:p>
    <w:p w:rsidR="003432AE" w:rsidRPr="00292117" w:rsidRDefault="003432AE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</w:p>
    <w:p w:rsidR="003432AE" w:rsidRPr="00292117" w:rsidRDefault="003432AE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Dreiser, Theodore</w:t>
      </w:r>
      <w:r w:rsidRPr="00292117">
        <w:rPr>
          <w:rStyle w:val="bold"/>
          <w:rFonts w:asciiTheme="majorHAnsi" w:hAnsiTheme="majorHAnsi"/>
          <w:i/>
          <w:sz w:val="24"/>
          <w:szCs w:val="24"/>
        </w:rPr>
        <w:t>.</w:t>
      </w:r>
      <w:r w:rsidRPr="00292117">
        <w:rPr>
          <w:rFonts w:asciiTheme="majorHAnsi" w:hAnsiTheme="majorHAnsi"/>
          <w:i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Sister Carrie</w:t>
      </w:r>
      <w:r w:rsidRPr="00292117">
        <w:rPr>
          <w:rStyle w:val="italic"/>
          <w:rFonts w:asciiTheme="majorHAnsi" w:hAnsiTheme="majorHAnsi"/>
          <w:sz w:val="24"/>
          <w:szCs w:val="24"/>
        </w:rPr>
        <w:t>.</w:t>
      </w:r>
    </w:p>
    <w:p w:rsidR="00292117" w:rsidRDefault="00292117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</w:p>
    <w:p w:rsidR="00292117" w:rsidRDefault="003432AE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Fitzgerald, F. Scott.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The Great Gatsby.</w:t>
      </w:r>
      <w:proofErr w:type="gramEnd"/>
      <w:r w:rsidRPr="00292117">
        <w:rPr>
          <w:rFonts w:asciiTheme="majorHAnsi" w:hAnsiTheme="majorHAnsi"/>
          <w:sz w:val="24"/>
          <w:szCs w:val="24"/>
        </w:rPr>
        <w:br/>
      </w:r>
    </w:p>
    <w:p w:rsidR="00B16604" w:rsidRPr="00292117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Frank, Anne.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Anne Frank: The Diary of a Young Girl.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92117">
        <w:rPr>
          <w:rFonts w:asciiTheme="majorHAnsi" w:hAnsiTheme="majorHAnsi"/>
          <w:sz w:val="24"/>
          <w:szCs w:val="24"/>
        </w:rPr>
        <w:t>Gaiman</w:t>
      </w:r>
      <w:proofErr w:type="spellEnd"/>
      <w:r w:rsidRPr="00292117">
        <w:rPr>
          <w:rFonts w:asciiTheme="majorHAnsi" w:hAnsiTheme="majorHAnsi"/>
          <w:sz w:val="24"/>
          <w:szCs w:val="24"/>
        </w:rPr>
        <w:t>, Neil.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Fonts w:asciiTheme="majorHAnsi" w:hAnsiTheme="majorHAnsi"/>
          <w:i/>
          <w:sz w:val="24"/>
          <w:szCs w:val="24"/>
        </w:rPr>
        <w:t>The Sandman.</w:t>
      </w:r>
      <w:proofErr w:type="gramEnd"/>
      <w:r w:rsidRPr="00292117">
        <w:rPr>
          <w:rFonts w:asciiTheme="majorHAnsi" w:hAnsiTheme="majorHAnsi"/>
          <w:i/>
          <w:sz w:val="24"/>
          <w:szCs w:val="24"/>
        </w:rPr>
        <w:t xml:space="preserve"> Volume 1, Preludes &amp; nocturnes</w:t>
      </w:r>
    </w:p>
    <w:p w:rsidR="00B16604" w:rsidRPr="00292117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Default="00B16604" w:rsidP="00B16604">
      <w:pPr>
        <w:pStyle w:val="NoSpacing"/>
        <w:rPr>
          <w:rStyle w:val="bold"/>
          <w:rFonts w:asciiTheme="majorHAnsi" w:hAnsiTheme="majorHAnsi"/>
          <w:sz w:val="24"/>
          <w:szCs w:val="24"/>
        </w:rPr>
      </w:pPr>
      <w:proofErr w:type="spellStart"/>
      <w:proofErr w:type="gramStart"/>
      <w:r w:rsidRPr="00292117">
        <w:rPr>
          <w:rFonts w:asciiTheme="majorHAnsi" w:hAnsiTheme="majorHAnsi"/>
          <w:sz w:val="24"/>
          <w:szCs w:val="24"/>
        </w:rPr>
        <w:t>Gaiman</w:t>
      </w:r>
      <w:proofErr w:type="spellEnd"/>
      <w:r w:rsidRPr="0029211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292117">
        <w:rPr>
          <w:rFonts w:asciiTheme="majorHAnsi" w:hAnsiTheme="majorHAnsi"/>
          <w:sz w:val="24"/>
          <w:szCs w:val="24"/>
        </w:rPr>
        <w:t>Pratchet</w:t>
      </w:r>
      <w:proofErr w:type="spellEnd"/>
      <w:r w:rsidR="00292117">
        <w:rPr>
          <w:rFonts w:asciiTheme="majorHAnsi" w:hAnsiTheme="majorHAnsi"/>
          <w:sz w:val="24"/>
          <w:szCs w:val="24"/>
        </w:rPr>
        <w:t>.</w:t>
      </w:r>
      <w:proofErr w:type="gramEnd"/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Fonts w:asciiTheme="majorHAnsi" w:hAnsiTheme="majorHAnsi"/>
          <w:i/>
          <w:sz w:val="24"/>
          <w:szCs w:val="24"/>
        </w:rPr>
        <w:t>Good Omens</w:t>
      </w:r>
      <w:r w:rsidR="003432AE" w:rsidRPr="00292117">
        <w:rPr>
          <w:rFonts w:asciiTheme="majorHAnsi" w:hAnsiTheme="majorHAnsi"/>
          <w:sz w:val="24"/>
          <w:szCs w:val="24"/>
        </w:rPr>
        <w:br/>
      </w:r>
    </w:p>
    <w:p w:rsidR="007A385F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Golding, William.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Lord of the Flies.</w:t>
      </w: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6070D1" w:rsidRDefault="006070D1" w:rsidP="00B16604">
      <w:pPr>
        <w:pStyle w:val="NoSpacing"/>
        <w:rPr>
          <w:rStyle w:val="field-content"/>
          <w:rFonts w:asciiTheme="majorHAnsi" w:hAnsiTheme="majorHAnsi"/>
          <w:i/>
          <w:sz w:val="24"/>
          <w:szCs w:val="24"/>
        </w:rPr>
      </w:pPr>
      <w:r w:rsidRPr="00292117">
        <w:rPr>
          <w:rStyle w:val="italic"/>
          <w:rFonts w:asciiTheme="majorHAnsi" w:hAnsiTheme="majorHAnsi"/>
          <w:sz w:val="24"/>
          <w:szCs w:val="24"/>
        </w:rPr>
        <w:t>Goldman, William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 xml:space="preserve">. </w:t>
      </w:r>
      <w:r w:rsidRPr="00292117">
        <w:rPr>
          <w:rStyle w:val="field-content"/>
          <w:rFonts w:asciiTheme="majorHAnsi" w:hAnsiTheme="majorHAnsi"/>
          <w:i/>
          <w:sz w:val="24"/>
          <w:szCs w:val="24"/>
        </w:rPr>
        <w:t xml:space="preserve">The princess </w:t>
      </w:r>
      <w:proofErr w:type="gramStart"/>
      <w:r w:rsidRPr="00292117">
        <w:rPr>
          <w:rStyle w:val="field-content"/>
          <w:rFonts w:asciiTheme="majorHAnsi" w:hAnsiTheme="majorHAnsi"/>
          <w:i/>
          <w:sz w:val="24"/>
          <w:szCs w:val="24"/>
        </w:rPr>
        <w:t>bride :</w:t>
      </w:r>
      <w:proofErr w:type="gramEnd"/>
      <w:r w:rsidRPr="00292117">
        <w:rPr>
          <w:rStyle w:val="field-content"/>
          <w:rFonts w:asciiTheme="majorHAnsi" w:hAnsiTheme="majorHAnsi"/>
          <w:i/>
          <w:sz w:val="24"/>
          <w:szCs w:val="24"/>
        </w:rPr>
        <w:t xml:space="preserve"> S. Morgenstern's classic tale of true love and high adventure</w:t>
      </w:r>
    </w:p>
    <w:p w:rsidR="00292117" w:rsidRPr="00292117" w:rsidRDefault="00292117" w:rsidP="00B16604">
      <w:pPr>
        <w:pStyle w:val="NoSpacing"/>
        <w:rPr>
          <w:rStyle w:val="field-content"/>
          <w:rFonts w:asciiTheme="majorHAnsi" w:hAnsiTheme="majorHAnsi"/>
          <w:i/>
          <w:sz w:val="24"/>
          <w:szCs w:val="24"/>
        </w:rPr>
      </w:pPr>
    </w:p>
    <w:p w:rsidR="00B16604" w:rsidRPr="00292117" w:rsidRDefault="00292117" w:rsidP="00B16604">
      <w:pPr>
        <w:pStyle w:val="NoSpacing"/>
        <w:rPr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>Green, John.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Fonts w:asciiTheme="majorHAnsi" w:hAnsiTheme="majorHAnsi"/>
          <w:i/>
          <w:sz w:val="24"/>
          <w:szCs w:val="24"/>
        </w:rPr>
        <w:t>L</w:t>
      </w:r>
      <w:r w:rsidR="00B16604" w:rsidRPr="00292117">
        <w:rPr>
          <w:rFonts w:asciiTheme="majorHAnsi" w:hAnsiTheme="majorHAnsi"/>
          <w:i/>
          <w:sz w:val="24"/>
          <w:szCs w:val="24"/>
        </w:rPr>
        <w:t xml:space="preserve">ooking for </w:t>
      </w:r>
      <w:proofErr w:type="gramStart"/>
      <w:r w:rsidR="00B16604" w:rsidRPr="00292117">
        <w:rPr>
          <w:rFonts w:asciiTheme="majorHAnsi" w:hAnsiTheme="majorHAnsi"/>
          <w:i/>
          <w:sz w:val="24"/>
          <w:szCs w:val="24"/>
        </w:rPr>
        <w:t>Alaska :</w:t>
      </w:r>
      <w:proofErr w:type="gramEnd"/>
      <w:r w:rsidR="00B16604" w:rsidRPr="00292117">
        <w:rPr>
          <w:rFonts w:asciiTheme="majorHAnsi" w:hAnsiTheme="majorHAnsi"/>
          <w:i/>
          <w:sz w:val="24"/>
          <w:szCs w:val="24"/>
        </w:rPr>
        <w:t xml:space="preserve"> a novel</w:t>
      </w:r>
    </w:p>
    <w:p w:rsidR="00292117" w:rsidRDefault="00292117" w:rsidP="00B16604">
      <w:pPr>
        <w:pStyle w:val="NoSpacing"/>
        <w:rPr>
          <w:rStyle w:val="Emphasis"/>
          <w:rFonts w:asciiTheme="majorHAnsi" w:hAnsiTheme="majorHAnsi"/>
          <w:bCs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proofErr w:type="spellStart"/>
      <w:r>
        <w:rPr>
          <w:rStyle w:val="italic"/>
          <w:rFonts w:asciiTheme="majorHAnsi" w:hAnsiTheme="majorHAnsi"/>
          <w:sz w:val="24"/>
          <w:szCs w:val="24"/>
        </w:rPr>
        <w:t>Hesse</w:t>
      </w:r>
      <w:proofErr w:type="spellEnd"/>
      <w:r>
        <w:rPr>
          <w:rStyle w:val="italic"/>
          <w:rFonts w:asciiTheme="majorHAnsi" w:hAnsiTheme="majorHAnsi"/>
          <w:sz w:val="24"/>
          <w:szCs w:val="24"/>
        </w:rPr>
        <w:t xml:space="preserve">, Herman. 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Siddhartha</w:t>
      </w:r>
    </w:p>
    <w:p w:rsidR="006070D1" w:rsidRDefault="006070D1" w:rsidP="00B16604">
      <w:pPr>
        <w:pStyle w:val="NoSpacing"/>
        <w:rPr>
          <w:rStyle w:val="Strong"/>
          <w:rFonts w:asciiTheme="majorHAnsi" w:hAnsiTheme="majorHAnsi"/>
          <w:sz w:val="24"/>
          <w:szCs w:val="24"/>
        </w:rPr>
      </w:pP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b/>
          <w:i/>
          <w:sz w:val="24"/>
          <w:szCs w:val="24"/>
        </w:rPr>
      </w:pPr>
      <w:r w:rsidRPr="00292117">
        <w:rPr>
          <w:rStyle w:val="Strong"/>
          <w:rFonts w:asciiTheme="majorHAnsi" w:hAnsiTheme="majorHAnsi"/>
          <w:b w:val="0"/>
          <w:sz w:val="24"/>
          <w:szCs w:val="24"/>
        </w:rPr>
        <w:t xml:space="preserve">Hinton, S.E. </w:t>
      </w:r>
      <w:r w:rsidRPr="00292117">
        <w:rPr>
          <w:rStyle w:val="Strong"/>
          <w:rFonts w:asciiTheme="majorHAnsi" w:hAnsiTheme="majorHAnsi"/>
          <w:b w:val="0"/>
          <w:i/>
          <w:sz w:val="24"/>
          <w:szCs w:val="24"/>
        </w:rPr>
        <w:t>The Outsiders</w:t>
      </w: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b/>
          <w:i/>
          <w:sz w:val="24"/>
          <w:szCs w:val="24"/>
        </w:rPr>
      </w:pPr>
    </w:p>
    <w:p w:rsidR="00B16604" w:rsidRPr="00292117" w:rsidRDefault="00B16604" w:rsidP="00B1660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>Hopkins, Ellen.</w:t>
      </w:r>
      <w:r w:rsidR="00292117">
        <w:rPr>
          <w:rFonts w:asciiTheme="majorHAnsi" w:hAnsiTheme="majorHAnsi"/>
          <w:sz w:val="24"/>
          <w:szCs w:val="24"/>
        </w:rPr>
        <w:t xml:space="preserve"> </w:t>
      </w:r>
      <w:r w:rsidR="00292117" w:rsidRPr="00292117">
        <w:rPr>
          <w:rFonts w:asciiTheme="majorHAnsi" w:hAnsiTheme="majorHAnsi"/>
          <w:i/>
          <w:sz w:val="24"/>
          <w:szCs w:val="24"/>
        </w:rPr>
        <w:t>Crank</w:t>
      </w:r>
    </w:p>
    <w:p w:rsidR="00B16604" w:rsidRDefault="00B16604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Huxley, Aldous. 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Brave New World</w:t>
      </w:r>
    </w:p>
    <w:p w:rsidR="003432AE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proofErr w:type="spellStart"/>
      <w:r w:rsidRPr="00292117">
        <w:rPr>
          <w:rStyle w:val="bold"/>
          <w:rFonts w:asciiTheme="majorHAnsi" w:hAnsiTheme="majorHAnsi"/>
          <w:sz w:val="24"/>
          <w:szCs w:val="24"/>
        </w:rPr>
        <w:t>Kesey</w:t>
      </w:r>
      <w:proofErr w:type="spellEnd"/>
      <w:r w:rsidRPr="00292117">
        <w:rPr>
          <w:rStyle w:val="bold"/>
          <w:rFonts w:asciiTheme="majorHAnsi" w:hAnsiTheme="majorHAnsi"/>
          <w:sz w:val="24"/>
          <w:szCs w:val="24"/>
        </w:rPr>
        <w:t>, Ken.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One Flew Over the Cuckoo's Nest.</w:t>
      </w: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Keyes, Daniel. 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Flowers for Algernon</w:t>
      </w:r>
    </w:p>
    <w:tbl>
      <w:tblPr>
        <w:tblW w:w="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</w:tblGrid>
      <w:tr w:rsidR="00292117" w:rsidRPr="00292117" w:rsidTr="00292117">
        <w:trPr>
          <w:tblCellSpacing w:w="15" w:type="dxa"/>
        </w:trPr>
        <w:tc>
          <w:tcPr>
            <w:tcW w:w="3000" w:type="pct"/>
            <w:hideMark/>
          </w:tcPr>
          <w:p w:rsidR="00292117" w:rsidRPr="00292117" w:rsidRDefault="00292117" w:rsidP="00B1660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B16604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92117">
        <w:rPr>
          <w:rFonts w:asciiTheme="majorHAnsi" w:hAnsiTheme="majorHAnsi"/>
          <w:sz w:val="24"/>
          <w:szCs w:val="24"/>
        </w:rPr>
        <w:t>L'Engle</w:t>
      </w:r>
      <w:proofErr w:type="spellEnd"/>
      <w:r w:rsidRPr="00292117">
        <w:rPr>
          <w:rFonts w:asciiTheme="majorHAnsi" w:hAnsiTheme="majorHAnsi"/>
          <w:sz w:val="24"/>
          <w:szCs w:val="24"/>
        </w:rPr>
        <w:t>, Madeleine.</w:t>
      </w:r>
      <w:r>
        <w:rPr>
          <w:rFonts w:asciiTheme="majorHAnsi" w:hAnsiTheme="majorHAnsi"/>
          <w:sz w:val="24"/>
          <w:szCs w:val="24"/>
        </w:rPr>
        <w:t xml:space="preserve"> </w:t>
      </w:r>
      <w:r w:rsidR="00B16604" w:rsidRPr="00292117">
        <w:rPr>
          <w:rFonts w:asciiTheme="majorHAnsi" w:hAnsiTheme="majorHAnsi"/>
          <w:i/>
          <w:sz w:val="24"/>
          <w:szCs w:val="24"/>
        </w:rPr>
        <w:t xml:space="preserve">A </w:t>
      </w:r>
      <w:r>
        <w:rPr>
          <w:rFonts w:asciiTheme="majorHAnsi" w:hAnsiTheme="majorHAnsi"/>
          <w:i/>
          <w:sz w:val="24"/>
          <w:szCs w:val="24"/>
        </w:rPr>
        <w:t>W</w:t>
      </w:r>
      <w:r w:rsidR="00B16604" w:rsidRPr="00292117">
        <w:rPr>
          <w:rFonts w:asciiTheme="majorHAnsi" w:hAnsiTheme="majorHAnsi"/>
          <w:i/>
          <w:sz w:val="24"/>
          <w:szCs w:val="24"/>
        </w:rPr>
        <w:t xml:space="preserve">rinkle in </w:t>
      </w:r>
      <w:r>
        <w:rPr>
          <w:rFonts w:asciiTheme="majorHAnsi" w:hAnsiTheme="majorHAnsi"/>
          <w:i/>
          <w:sz w:val="24"/>
          <w:szCs w:val="24"/>
        </w:rPr>
        <w:t>T</w:t>
      </w:r>
      <w:r w:rsidR="00B16604" w:rsidRPr="00292117">
        <w:rPr>
          <w:rFonts w:asciiTheme="majorHAnsi" w:hAnsiTheme="majorHAnsi"/>
          <w:i/>
          <w:sz w:val="24"/>
          <w:szCs w:val="24"/>
        </w:rPr>
        <w:t>ime</w:t>
      </w:r>
    </w:p>
    <w:p w:rsidR="00B16604" w:rsidRPr="00292117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6070D1" w:rsidRPr="00292117" w:rsidRDefault="006070D1" w:rsidP="00B16604">
      <w:pPr>
        <w:pStyle w:val="NoSpacing"/>
        <w:rPr>
          <w:rFonts w:asciiTheme="majorHAnsi" w:hAnsiTheme="majorHAnsi" w:cs="Arial"/>
          <w:sz w:val="24"/>
          <w:szCs w:val="24"/>
        </w:rPr>
      </w:pPr>
      <w:r w:rsidRPr="00292117">
        <w:rPr>
          <w:rFonts w:asciiTheme="majorHAnsi" w:hAnsiTheme="majorHAnsi" w:cs="Arial"/>
          <w:sz w:val="24"/>
          <w:szCs w:val="24"/>
        </w:rPr>
        <w:t>London, Jack</w:t>
      </w:r>
      <w:r w:rsidR="00292117">
        <w:rPr>
          <w:rFonts w:asciiTheme="majorHAnsi" w:hAnsiTheme="majorHAnsi" w:cs="Arial"/>
          <w:sz w:val="24"/>
          <w:szCs w:val="24"/>
        </w:rPr>
        <w:t xml:space="preserve">.  </w:t>
      </w:r>
      <w:r w:rsidR="00292117" w:rsidRPr="00292117">
        <w:rPr>
          <w:rFonts w:asciiTheme="majorHAnsi" w:hAnsiTheme="majorHAnsi" w:cs="Arial"/>
          <w:i/>
          <w:sz w:val="24"/>
          <w:szCs w:val="24"/>
        </w:rPr>
        <w:t>The Call of the Wild</w:t>
      </w:r>
      <w:r w:rsidRPr="00292117">
        <w:rPr>
          <w:rFonts w:asciiTheme="majorHAnsi" w:hAnsiTheme="majorHAnsi" w:cs="Arial"/>
          <w:sz w:val="24"/>
          <w:szCs w:val="24"/>
        </w:rPr>
        <w:t xml:space="preserve"> </w:t>
      </w:r>
    </w:p>
    <w:p w:rsidR="006070D1" w:rsidRDefault="006070D1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Lowry, Lois. 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The Giver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McCaffrey, Anne.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2117" w:rsidRPr="00292117">
        <w:rPr>
          <w:rStyle w:val="italic"/>
          <w:rFonts w:asciiTheme="majorHAnsi" w:hAnsiTheme="majorHAnsi"/>
          <w:i/>
          <w:sz w:val="24"/>
          <w:szCs w:val="24"/>
        </w:rPr>
        <w:t>Dragonsong</w:t>
      </w:r>
      <w:proofErr w:type="spellEnd"/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 w:cs="Arial"/>
          <w:sz w:val="24"/>
          <w:szCs w:val="24"/>
        </w:rPr>
        <w:t>McCourt, Frank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Pr="00292117">
        <w:rPr>
          <w:rFonts w:asciiTheme="majorHAnsi" w:hAnsiTheme="majorHAnsi" w:cs="Arial"/>
          <w:i/>
          <w:sz w:val="24"/>
          <w:szCs w:val="24"/>
        </w:rPr>
        <w:t>Angela’s Ashes</w:t>
      </w:r>
    </w:p>
    <w:p w:rsidR="00B16604" w:rsidRPr="00292117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B16604" w:rsidRPr="00292117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>Myers, Walter Dean</w:t>
      </w:r>
      <w:r w:rsidR="00292117">
        <w:rPr>
          <w:rFonts w:asciiTheme="majorHAnsi" w:hAnsiTheme="majorHAnsi"/>
          <w:sz w:val="24"/>
          <w:szCs w:val="24"/>
        </w:rPr>
        <w:t xml:space="preserve">. </w:t>
      </w:r>
      <w:r w:rsidR="00292117" w:rsidRPr="00292117">
        <w:rPr>
          <w:rFonts w:asciiTheme="majorHAnsi" w:hAnsiTheme="majorHAnsi"/>
          <w:i/>
          <w:sz w:val="24"/>
          <w:szCs w:val="24"/>
        </w:rPr>
        <w:t>Monster</w:t>
      </w:r>
    </w:p>
    <w:p w:rsidR="003432AE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Orwell, George.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1984.</w:t>
      </w: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Orwell, George. </w:t>
      </w:r>
      <w:r>
        <w:rPr>
          <w:rStyle w:val="italic"/>
          <w:rFonts w:asciiTheme="majorHAnsi" w:hAnsiTheme="majorHAnsi"/>
          <w:i/>
          <w:sz w:val="24"/>
          <w:szCs w:val="24"/>
        </w:rPr>
        <w:t>Animal Farm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B16604" w:rsidP="00292117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>Plath, Sylvia.</w:t>
      </w:r>
      <w:r w:rsidR="00292117">
        <w:rPr>
          <w:rFonts w:asciiTheme="majorHAnsi" w:hAnsiTheme="majorHAnsi"/>
          <w:sz w:val="24"/>
          <w:szCs w:val="24"/>
        </w:rPr>
        <w:t xml:space="preserve"> </w:t>
      </w:r>
      <w:r w:rsidR="00292117" w:rsidRPr="00292117">
        <w:rPr>
          <w:rFonts w:asciiTheme="majorHAnsi" w:hAnsiTheme="majorHAnsi"/>
          <w:i/>
          <w:sz w:val="24"/>
          <w:szCs w:val="24"/>
        </w:rPr>
        <w:t>The Bell J</w:t>
      </w:r>
      <w:r w:rsidR="00292117" w:rsidRPr="00292117">
        <w:rPr>
          <w:rFonts w:asciiTheme="majorHAnsi" w:hAnsiTheme="majorHAnsi"/>
          <w:i/>
          <w:sz w:val="24"/>
          <w:szCs w:val="24"/>
        </w:rPr>
        <w:t>ar</w:t>
      </w:r>
    </w:p>
    <w:p w:rsidR="00B16604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Rothfuss</w:t>
      </w:r>
      <w:proofErr w:type="spellEnd"/>
      <w:r>
        <w:rPr>
          <w:rFonts w:asciiTheme="majorHAnsi" w:hAnsiTheme="majorHAnsi"/>
          <w:sz w:val="24"/>
          <w:szCs w:val="24"/>
        </w:rPr>
        <w:t xml:space="preserve">, Patrick.  </w:t>
      </w:r>
      <w:r w:rsidRPr="00292117">
        <w:rPr>
          <w:rFonts w:asciiTheme="majorHAnsi" w:hAnsiTheme="majorHAnsi"/>
          <w:i/>
          <w:sz w:val="24"/>
          <w:szCs w:val="24"/>
        </w:rPr>
        <w:t>The Name of the Wind</w:t>
      </w:r>
    </w:p>
    <w:p w:rsidR="00292117" w:rsidRDefault="00292117" w:rsidP="00292117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Default="00292117" w:rsidP="00292117">
      <w:pPr>
        <w:pStyle w:val="NoSpacing"/>
        <w:rPr>
          <w:rStyle w:val="Emphasis"/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Russel</w:t>
      </w:r>
      <w:proofErr w:type="spellEnd"/>
      <w:r>
        <w:rPr>
          <w:rFonts w:asciiTheme="majorHAnsi" w:hAnsiTheme="majorHAnsi"/>
          <w:sz w:val="24"/>
          <w:szCs w:val="24"/>
        </w:rPr>
        <w:t xml:space="preserve">, Karen. </w:t>
      </w:r>
      <w:proofErr w:type="spellStart"/>
      <w:r w:rsidRPr="00292117">
        <w:rPr>
          <w:rStyle w:val="Emphasis"/>
          <w:rFonts w:asciiTheme="majorHAnsi" w:hAnsiTheme="majorHAnsi"/>
          <w:bCs/>
          <w:sz w:val="24"/>
          <w:szCs w:val="24"/>
        </w:rPr>
        <w:t>Swamplandia</w:t>
      </w:r>
      <w:proofErr w:type="spellEnd"/>
      <w:r w:rsidRPr="00292117">
        <w:rPr>
          <w:rStyle w:val="Emphasis"/>
          <w:rFonts w:asciiTheme="majorHAnsi" w:hAnsiTheme="majorHAnsi"/>
          <w:bCs/>
          <w:sz w:val="24"/>
          <w:szCs w:val="24"/>
        </w:rPr>
        <w:t>!</w:t>
      </w:r>
    </w:p>
    <w:p w:rsidR="00B16604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Saint-Exupery, Antoine.  </w:t>
      </w:r>
      <w:r w:rsidRPr="00292117">
        <w:rPr>
          <w:rFonts w:asciiTheme="majorHAnsi" w:hAnsiTheme="majorHAnsi"/>
          <w:i/>
          <w:sz w:val="24"/>
          <w:szCs w:val="24"/>
        </w:rPr>
        <w:t>The Little Prince</w:t>
      </w:r>
    </w:p>
    <w:p w:rsidR="003432AE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3432AE" w:rsidRPr="00292117" w:rsidRDefault="003432AE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Salinger, J.D.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The Catcher in the Rye.</w:t>
      </w:r>
      <w:proofErr w:type="gramEnd"/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B16604" w:rsidP="0029211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92117">
        <w:rPr>
          <w:rFonts w:asciiTheme="majorHAnsi" w:hAnsiTheme="majorHAnsi"/>
          <w:sz w:val="24"/>
          <w:szCs w:val="24"/>
        </w:rPr>
        <w:t>Satrapi</w:t>
      </w:r>
      <w:proofErr w:type="spellEnd"/>
      <w:r w:rsidRPr="002921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117">
        <w:rPr>
          <w:rFonts w:asciiTheme="majorHAnsi" w:hAnsiTheme="majorHAnsi"/>
          <w:sz w:val="24"/>
          <w:szCs w:val="24"/>
        </w:rPr>
        <w:t>Marjane</w:t>
      </w:r>
      <w:proofErr w:type="spellEnd"/>
      <w:r w:rsidR="00292117">
        <w:rPr>
          <w:rFonts w:asciiTheme="majorHAnsi" w:hAnsiTheme="majorHAnsi"/>
          <w:sz w:val="24"/>
          <w:szCs w:val="24"/>
        </w:rPr>
        <w:t xml:space="preserve">. </w:t>
      </w:r>
      <w:r w:rsidR="00292117" w:rsidRPr="00292117">
        <w:rPr>
          <w:rFonts w:asciiTheme="majorHAnsi" w:hAnsiTheme="majorHAnsi"/>
          <w:i/>
          <w:sz w:val="24"/>
          <w:szCs w:val="24"/>
        </w:rPr>
        <w:t>Persepolis</w:t>
      </w:r>
    </w:p>
    <w:p w:rsidR="00B16604" w:rsidRPr="00292117" w:rsidRDefault="00B16604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292117" w:rsidRDefault="003432AE" w:rsidP="00B16604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Shakespeare, William.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Macbeth.</w:t>
      </w:r>
    </w:p>
    <w:p w:rsidR="00292117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Shakespeare, William.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A Midsummer Night's Dream.</w:t>
      </w:r>
      <w:proofErr w:type="gramEnd"/>
    </w:p>
    <w:p w:rsidR="00292117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lastRenderedPageBreak/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Shakespeare, William.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Hamlet.</w:t>
      </w:r>
      <w:proofErr w:type="gramEnd"/>
    </w:p>
    <w:p w:rsidR="00292117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Shakespeare, William.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King Lear.</w:t>
      </w: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Shelley, Mary.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Frankenstein.</w:t>
      </w:r>
      <w:proofErr w:type="gramEnd"/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292117" w:rsidRPr="00292117" w:rsidRDefault="00B16604" w:rsidP="00292117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t>Silverstein</w:t>
      </w:r>
      <w:r w:rsidR="002921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92117">
        <w:rPr>
          <w:rFonts w:asciiTheme="majorHAnsi" w:hAnsiTheme="majorHAnsi"/>
          <w:sz w:val="24"/>
          <w:szCs w:val="24"/>
        </w:rPr>
        <w:t>Shel</w:t>
      </w:r>
      <w:proofErr w:type="spellEnd"/>
      <w:r w:rsidR="00292117">
        <w:rPr>
          <w:rFonts w:asciiTheme="majorHAnsi" w:hAnsiTheme="majorHAnsi"/>
          <w:sz w:val="24"/>
          <w:szCs w:val="24"/>
        </w:rPr>
        <w:t xml:space="preserve">. </w:t>
      </w:r>
      <w:r w:rsidR="00292117" w:rsidRPr="00292117">
        <w:rPr>
          <w:rFonts w:asciiTheme="majorHAnsi" w:hAnsiTheme="majorHAnsi"/>
          <w:i/>
          <w:sz w:val="24"/>
          <w:szCs w:val="24"/>
        </w:rPr>
        <w:t>Where the Sidewalk Ends</w:t>
      </w:r>
    </w:p>
    <w:p w:rsidR="00B16604" w:rsidRDefault="00B16604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Spiegelman, Art. </w:t>
      </w:r>
      <w:proofErr w:type="spellStart"/>
      <w:r w:rsidRPr="00292117">
        <w:rPr>
          <w:rFonts w:asciiTheme="majorHAnsi" w:hAnsiTheme="majorHAnsi"/>
          <w:i/>
          <w:sz w:val="24"/>
          <w:szCs w:val="24"/>
        </w:rPr>
        <w:t>Maus</w:t>
      </w:r>
      <w:proofErr w:type="spellEnd"/>
    </w:p>
    <w:p w:rsidR="00292117" w:rsidRDefault="003432AE" w:rsidP="00B16604">
      <w:pPr>
        <w:pStyle w:val="NoSpacing"/>
        <w:rPr>
          <w:rFonts w:asciiTheme="majorHAnsi" w:hAnsiTheme="majorHAnsi"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Steinbeck, John.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The Red Pony.</w:t>
      </w:r>
      <w:proofErr w:type="gramEnd"/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Fonts w:asciiTheme="majorHAnsi" w:hAnsiTheme="majorHAnsi"/>
          <w:sz w:val="24"/>
          <w:szCs w:val="24"/>
        </w:rPr>
        <w:br/>
      </w:r>
      <w:r w:rsidRPr="00292117">
        <w:rPr>
          <w:rStyle w:val="bold"/>
          <w:rFonts w:asciiTheme="majorHAnsi" w:hAnsiTheme="majorHAnsi"/>
          <w:sz w:val="24"/>
          <w:szCs w:val="24"/>
        </w:rPr>
        <w:t>Steinbeck, John.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r w:rsidRPr="00292117">
        <w:rPr>
          <w:rStyle w:val="italic"/>
          <w:rFonts w:asciiTheme="majorHAnsi" w:hAnsiTheme="majorHAnsi"/>
          <w:i/>
          <w:sz w:val="24"/>
          <w:szCs w:val="24"/>
        </w:rPr>
        <w:t>Of Mice and Men</w:t>
      </w: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Stevenson, Robert Louis.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Dr. Jekyll and Mr. Hyde.</w:t>
      </w:r>
      <w:proofErr w:type="gramEnd"/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Swift, Jonathan. </w:t>
      </w:r>
      <w:r>
        <w:rPr>
          <w:rStyle w:val="italic"/>
          <w:rFonts w:asciiTheme="majorHAnsi" w:hAnsiTheme="majorHAnsi"/>
          <w:i/>
          <w:sz w:val="24"/>
          <w:szCs w:val="24"/>
        </w:rPr>
        <w:t>A Modest Proposal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3432AE" w:rsidRDefault="003432AE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 w:rsidRPr="00292117">
        <w:rPr>
          <w:rStyle w:val="bold"/>
          <w:rFonts w:asciiTheme="majorHAnsi" w:hAnsiTheme="majorHAnsi"/>
          <w:sz w:val="24"/>
          <w:szCs w:val="24"/>
        </w:rPr>
        <w:t>Thoreau, Henry David.</w:t>
      </w:r>
      <w:r w:rsidRPr="0029211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2117">
        <w:rPr>
          <w:rStyle w:val="italic"/>
          <w:rFonts w:asciiTheme="majorHAnsi" w:hAnsiTheme="majorHAnsi"/>
          <w:i/>
          <w:sz w:val="24"/>
          <w:szCs w:val="24"/>
        </w:rPr>
        <w:t>Walden.</w:t>
      </w:r>
      <w:proofErr w:type="gramEnd"/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  <w:r>
        <w:rPr>
          <w:rStyle w:val="italic"/>
          <w:rFonts w:asciiTheme="majorHAnsi" w:hAnsiTheme="majorHAnsi"/>
          <w:sz w:val="24"/>
          <w:szCs w:val="24"/>
        </w:rPr>
        <w:t xml:space="preserve">Tolkien, JRR. </w:t>
      </w:r>
      <w:r>
        <w:rPr>
          <w:rStyle w:val="italic"/>
          <w:rFonts w:asciiTheme="majorHAnsi" w:hAnsiTheme="majorHAnsi"/>
          <w:i/>
          <w:sz w:val="24"/>
          <w:szCs w:val="24"/>
        </w:rPr>
        <w:t xml:space="preserve">The Hobbit&amp; </w:t>
      </w:r>
      <w:proofErr w:type="gramStart"/>
      <w:r>
        <w:rPr>
          <w:rStyle w:val="italic"/>
          <w:rFonts w:asciiTheme="majorHAnsi" w:hAnsiTheme="majorHAnsi"/>
          <w:i/>
          <w:sz w:val="24"/>
          <w:szCs w:val="24"/>
        </w:rPr>
        <w:t>The</w:t>
      </w:r>
      <w:proofErr w:type="gramEnd"/>
      <w:r>
        <w:rPr>
          <w:rStyle w:val="italic"/>
          <w:rFonts w:asciiTheme="majorHAnsi" w:hAnsiTheme="majorHAnsi"/>
          <w:i/>
          <w:sz w:val="24"/>
          <w:szCs w:val="24"/>
        </w:rPr>
        <w:t xml:space="preserve"> Lord of the Rings</w:t>
      </w:r>
    </w:p>
    <w:p w:rsidR="00292117" w:rsidRPr="00292117" w:rsidRDefault="00292117" w:rsidP="00B16604">
      <w:pPr>
        <w:pStyle w:val="NoSpacing"/>
        <w:rPr>
          <w:rStyle w:val="italic"/>
          <w:rFonts w:asciiTheme="majorHAnsi" w:hAnsiTheme="majorHAnsi"/>
          <w:i/>
          <w:sz w:val="24"/>
          <w:szCs w:val="24"/>
        </w:rPr>
      </w:pPr>
    </w:p>
    <w:p w:rsidR="00292117" w:rsidRPr="00292117" w:rsidRDefault="00292117" w:rsidP="00B1660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White, TH. </w:t>
      </w:r>
      <w:r>
        <w:rPr>
          <w:rFonts w:asciiTheme="majorHAnsi" w:hAnsiTheme="majorHAnsi"/>
          <w:i/>
          <w:sz w:val="24"/>
          <w:szCs w:val="24"/>
        </w:rPr>
        <w:t>The Once and Future King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6070D1" w:rsidRPr="00292117" w:rsidRDefault="00292117" w:rsidP="00B16604">
      <w:pPr>
        <w:pStyle w:val="NoSpacing"/>
        <w:rPr>
          <w:rStyle w:val="italic"/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Wiesel, </w:t>
      </w:r>
      <w:proofErr w:type="spellStart"/>
      <w:r>
        <w:rPr>
          <w:rFonts w:asciiTheme="majorHAnsi" w:hAnsiTheme="majorHAnsi" w:cs="Arial"/>
          <w:sz w:val="24"/>
          <w:szCs w:val="24"/>
        </w:rPr>
        <w:t>Elie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</w:t>
      </w:r>
      <w:r w:rsidRPr="00292117">
        <w:rPr>
          <w:rFonts w:asciiTheme="majorHAnsi" w:hAnsiTheme="majorHAnsi" w:cs="Arial"/>
          <w:i/>
          <w:sz w:val="24"/>
          <w:szCs w:val="24"/>
        </w:rPr>
        <w:t>Night</w:t>
      </w:r>
    </w:p>
    <w:p w:rsidR="00292117" w:rsidRDefault="00292117" w:rsidP="00B16604">
      <w:pPr>
        <w:pStyle w:val="NoSpacing"/>
        <w:rPr>
          <w:rFonts w:asciiTheme="majorHAnsi" w:hAnsiTheme="majorHAnsi"/>
          <w:sz w:val="24"/>
          <w:szCs w:val="24"/>
        </w:rPr>
      </w:pPr>
    </w:p>
    <w:p w:rsidR="006070D1" w:rsidRPr="00292117" w:rsidRDefault="006070D1" w:rsidP="00B16604">
      <w:pPr>
        <w:pStyle w:val="NoSpacing"/>
        <w:rPr>
          <w:rFonts w:asciiTheme="majorHAnsi" w:hAnsiTheme="majorHAnsi"/>
          <w:bCs/>
          <w:sz w:val="24"/>
          <w:szCs w:val="24"/>
        </w:rPr>
      </w:pPr>
      <w:proofErr w:type="spellStart"/>
      <w:r w:rsidRPr="00292117">
        <w:rPr>
          <w:rFonts w:asciiTheme="majorHAnsi" w:hAnsiTheme="majorHAnsi"/>
          <w:bCs/>
          <w:sz w:val="24"/>
          <w:szCs w:val="24"/>
        </w:rPr>
        <w:t>Zusak</w:t>
      </w:r>
      <w:proofErr w:type="spellEnd"/>
      <w:r w:rsidRPr="00292117">
        <w:rPr>
          <w:rFonts w:asciiTheme="majorHAnsi" w:hAnsiTheme="majorHAnsi"/>
          <w:bCs/>
          <w:sz w:val="24"/>
          <w:szCs w:val="24"/>
        </w:rPr>
        <w:t>, Markus.</w:t>
      </w:r>
      <w:r w:rsidR="00292117">
        <w:rPr>
          <w:rFonts w:asciiTheme="majorHAnsi" w:hAnsiTheme="majorHAnsi"/>
          <w:bCs/>
          <w:sz w:val="24"/>
          <w:szCs w:val="24"/>
        </w:rPr>
        <w:t xml:space="preserve"> </w:t>
      </w:r>
      <w:r w:rsidR="00292117" w:rsidRPr="00292117">
        <w:rPr>
          <w:rFonts w:asciiTheme="majorHAnsi" w:hAnsiTheme="majorHAnsi"/>
          <w:bCs/>
          <w:i/>
          <w:sz w:val="24"/>
          <w:szCs w:val="24"/>
        </w:rPr>
        <w:t>The Book Thief</w:t>
      </w:r>
    </w:p>
    <w:p w:rsidR="003432AE" w:rsidRPr="00292117" w:rsidRDefault="003432AE" w:rsidP="00B16604">
      <w:pPr>
        <w:pStyle w:val="NoSpacing"/>
        <w:rPr>
          <w:rFonts w:asciiTheme="majorHAnsi" w:hAnsiTheme="majorHAnsi"/>
          <w:sz w:val="24"/>
          <w:szCs w:val="24"/>
        </w:rPr>
      </w:pPr>
    </w:p>
    <w:sectPr w:rsidR="003432AE" w:rsidRPr="0029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292117"/>
    <w:rsid w:val="003432AE"/>
    <w:rsid w:val="006070D1"/>
    <w:rsid w:val="007A385F"/>
    <w:rsid w:val="00B16604"/>
    <w:rsid w:val="00C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7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432AE"/>
  </w:style>
  <w:style w:type="character" w:customStyle="1" w:styleId="italic">
    <w:name w:val="italic"/>
    <w:basedOn w:val="DefaultParagraphFont"/>
    <w:rsid w:val="003432AE"/>
  </w:style>
  <w:style w:type="character" w:styleId="Hyperlink">
    <w:name w:val="Hyperlink"/>
    <w:basedOn w:val="DefaultParagraphFont"/>
    <w:uiPriority w:val="99"/>
    <w:semiHidden/>
    <w:unhideWhenUsed/>
    <w:rsid w:val="003432AE"/>
    <w:rPr>
      <w:color w:val="0000FF"/>
      <w:u w:val="single"/>
    </w:rPr>
  </w:style>
  <w:style w:type="character" w:customStyle="1" w:styleId="by">
    <w:name w:val="by"/>
    <w:basedOn w:val="DefaultParagraphFont"/>
    <w:rsid w:val="003432AE"/>
  </w:style>
  <w:style w:type="character" w:styleId="FollowedHyperlink">
    <w:name w:val="FollowedHyperlink"/>
    <w:basedOn w:val="DefaultParagraphFont"/>
    <w:uiPriority w:val="99"/>
    <w:semiHidden/>
    <w:unhideWhenUsed/>
    <w:rsid w:val="003432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70D1"/>
    <w:rPr>
      <w:b/>
      <w:bCs/>
    </w:rPr>
  </w:style>
  <w:style w:type="character" w:styleId="Emphasis">
    <w:name w:val="Emphasis"/>
    <w:basedOn w:val="DefaultParagraphFont"/>
    <w:uiPriority w:val="20"/>
    <w:qFormat/>
    <w:rsid w:val="006070D1"/>
    <w:rPr>
      <w:i/>
      <w:iCs/>
    </w:rPr>
  </w:style>
  <w:style w:type="character" w:customStyle="1" w:styleId="field-content">
    <w:name w:val="field-content"/>
    <w:basedOn w:val="DefaultParagraphFont"/>
    <w:rsid w:val="006070D1"/>
  </w:style>
  <w:style w:type="character" w:customStyle="1" w:styleId="Heading2Char">
    <w:name w:val="Heading 2 Char"/>
    <w:basedOn w:val="DefaultParagraphFont"/>
    <w:link w:val="Heading2"/>
    <w:uiPriority w:val="9"/>
    <w:rsid w:val="006070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16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7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432AE"/>
  </w:style>
  <w:style w:type="character" w:customStyle="1" w:styleId="italic">
    <w:name w:val="italic"/>
    <w:basedOn w:val="DefaultParagraphFont"/>
    <w:rsid w:val="003432AE"/>
  </w:style>
  <w:style w:type="character" w:styleId="Hyperlink">
    <w:name w:val="Hyperlink"/>
    <w:basedOn w:val="DefaultParagraphFont"/>
    <w:uiPriority w:val="99"/>
    <w:semiHidden/>
    <w:unhideWhenUsed/>
    <w:rsid w:val="003432AE"/>
    <w:rPr>
      <w:color w:val="0000FF"/>
      <w:u w:val="single"/>
    </w:rPr>
  </w:style>
  <w:style w:type="character" w:customStyle="1" w:styleId="by">
    <w:name w:val="by"/>
    <w:basedOn w:val="DefaultParagraphFont"/>
    <w:rsid w:val="003432AE"/>
  </w:style>
  <w:style w:type="character" w:styleId="FollowedHyperlink">
    <w:name w:val="FollowedHyperlink"/>
    <w:basedOn w:val="DefaultParagraphFont"/>
    <w:uiPriority w:val="99"/>
    <w:semiHidden/>
    <w:unhideWhenUsed/>
    <w:rsid w:val="003432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70D1"/>
    <w:rPr>
      <w:b/>
      <w:bCs/>
    </w:rPr>
  </w:style>
  <w:style w:type="character" w:styleId="Emphasis">
    <w:name w:val="Emphasis"/>
    <w:basedOn w:val="DefaultParagraphFont"/>
    <w:uiPriority w:val="20"/>
    <w:qFormat/>
    <w:rsid w:val="006070D1"/>
    <w:rPr>
      <w:i/>
      <w:iCs/>
    </w:rPr>
  </w:style>
  <w:style w:type="character" w:customStyle="1" w:styleId="field-content">
    <w:name w:val="field-content"/>
    <w:basedOn w:val="DefaultParagraphFont"/>
    <w:rsid w:val="006070D1"/>
  </w:style>
  <w:style w:type="character" w:customStyle="1" w:styleId="Heading2Char">
    <w:name w:val="Heading 2 Char"/>
    <w:basedOn w:val="DefaultParagraphFont"/>
    <w:link w:val="Heading2"/>
    <w:uiPriority w:val="9"/>
    <w:rsid w:val="006070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1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2016-01-19T16:44:00Z</dcterms:created>
  <dcterms:modified xsi:type="dcterms:W3CDTF">2016-01-19T17:33:00Z</dcterms:modified>
</cp:coreProperties>
</file>