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90" w:rsidRPr="0072282C" w:rsidRDefault="00473F90" w:rsidP="00473F90">
      <w:pPr>
        <w:spacing w:before="100" w:beforeAutospacing="1" w:after="100" w:afterAutospacing="1" w:line="240" w:lineRule="auto"/>
        <w:outlineLvl w:val="0"/>
        <w:rPr>
          <w:rFonts w:eastAsia="Times New Roman" w:cs="Times New Roman"/>
          <w:bCs/>
          <w:kern w:val="36"/>
          <w:sz w:val="24"/>
          <w:szCs w:val="48"/>
          <w:u w:val="single"/>
        </w:rPr>
      </w:pPr>
      <w:r w:rsidRPr="0072282C">
        <w:rPr>
          <w:rFonts w:eastAsia="Times New Roman" w:cs="Times New Roman"/>
          <w:bCs/>
          <w:kern w:val="36"/>
          <w:sz w:val="24"/>
          <w:szCs w:val="48"/>
        </w:rPr>
        <w:t xml:space="preserve">Name: </w:t>
      </w:r>
      <w:r w:rsidRPr="0072282C">
        <w:rPr>
          <w:rFonts w:eastAsia="Times New Roman" w:cs="Times New Roman"/>
          <w:bCs/>
          <w:kern w:val="36"/>
          <w:sz w:val="24"/>
          <w:szCs w:val="48"/>
          <w:u w:val="single"/>
        </w:rPr>
        <w:tab/>
      </w:r>
      <w:r w:rsidRPr="0072282C">
        <w:rPr>
          <w:rFonts w:eastAsia="Times New Roman" w:cs="Times New Roman"/>
          <w:bCs/>
          <w:kern w:val="36"/>
          <w:sz w:val="24"/>
          <w:szCs w:val="48"/>
          <w:u w:val="single"/>
        </w:rPr>
        <w:tab/>
      </w:r>
      <w:r w:rsidRPr="0072282C">
        <w:rPr>
          <w:rFonts w:eastAsia="Times New Roman" w:cs="Times New Roman"/>
          <w:bCs/>
          <w:kern w:val="36"/>
          <w:sz w:val="24"/>
          <w:szCs w:val="48"/>
          <w:u w:val="single"/>
        </w:rPr>
        <w:tab/>
      </w:r>
      <w:r w:rsidRPr="0072282C">
        <w:rPr>
          <w:rFonts w:eastAsia="Times New Roman" w:cs="Times New Roman"/>
          <w:bCs/>
          <w:kern w:val="36"/>
          <w:sz w:val="24"/>
          <w:szCs w:val="48"/>
          <w:u w:val="single"/>
        </w:rPr>
        <w:tab/>
      </w:r>
      <w:r w:rsidRPr="0072282C">
        <w:rPr>
          <w:rFonts w:eastAsia="Times New Roman" w:cs="Times New Roman"/>
          <w:bCs/>
          <w:kern w:val="36"/>
          <w:sz w:val="24"/>
          <w:szCs w:val="48"/>
          <w:u w:val="single"/>
        </w:rPr>
        <w:tab/>
      </w:r>
      <w:r w:rsidRPr="0072282C">
        <w:rPr>
          <w:rFonts w:eastAsia="Times New Roman" w:cs="Times New Roman"/>
          <w:bCs/>
          <w:kern w:val="36"/>
          <w:sz w:val="24"/>
          <w:szCs w:val="48"/>
          <w:u w:val="single"/>
        </w:rPr>
        <w:tab/>
      </w:r>
      <w:r w:rsidRPr="0072282C">
        <w:rPr>
          <w:rFonts w:eastAsia="Times New Roman" w:cs="Times New Roman"/>
          <w:bCs/>
          <w:kern w:val="36"/>
          <w:sz w:val="24"/>
          <w:szCs w:val="48"/>
          <w:u w:val="single"/>
        </w:rPr>
        <w:tab/>
      </w:r>
      <w:r w:rsidRPr="0072282C">
        <w:rPr>
          <w:rFonts w:eastAsia="Times New Roman" w:cs="Times New Roman"/>
          <w:bCs/>
          <w:kern w:val="36"/>
          <w:sz w:val="24"/>
          <w:szCs w:val="48"/>
        </w:rPr>
        <w:tab/>
      </w:r>
      <w:r w:rsidRPr="0072282C">
        <w:rPr>
          <w:rFonts w:eastAsia="Times New Roman" w:cs="Times New Roman"/>
          <w:bCs/>
          <w:kern w:val="36"/>
          <w:sz w:val="24"/>
          <w:szCs w:val="48"/>
        </w:rPr>
        <w:tab/>
      </w:r>
      <w:r w:rsidR="0072282C">
        <w:rPr>
          <w:rFonts w:eastAsia="Times New Roman" w:cs="Times New Roman"/>
          <w:bCs/>
          <w:kern w:val="36"/>
          <w:sz w:val="24"/>
          <w:szCs w:val="48"/>
        </w:rPr>
        <w:tab/>
      </w:r>
      <w:r w:rsidRPr="0072282C">
        <w:rPr>
          <w:rFonts w:eastAsia="Times New Roman" w:cs="Times New Roman"/>
          <w:bCs/>
          <w:kern w:val="36"/>
          <w:sz w:val="24"/>
          <w:szCs w:val="48"/>
        </w:rPr>
        <w:t xml:space="preserve">Block: </w:t>
      </w:r>
      <w:r w:rsidR="0072282C">
        <w:rPr>
          <w:rFonts w:eastAsia="Times New Roman" w:cs="Times New Roman"/>
          <w:bCs/>
          <w:kern w:val="36"/>
          <w:sz w:val="24"/>
          <w:szCs w:val="48"/>
          <w:u w:val="single"/>
        </w:rPr>
        <w:tab/>
      </w:r>
      <w:r w:rsidR="0072282C">
        <w:rPr>
          <w:rFonts w:eastAsia="Times New Roman" w:cs="Times New Roman"/>
          <w:bCs/>
          <w:kern w:val="36"/>
          <w:sz w:val="24"/>
          <w:szCs w:val="48"/>
          <w:u w:val="single"/>
        </w:rPr>
        <w:tab/>
      </w:r>
      <w:r w:rsidR="0072282C">
        <w:rPr>
          <w:rFonts w:eastAsia="Times New Roman" w:cs="Times New Roman"/>
          <w:bCs/>
          <w:kern w:val="36"/>
          <w:sz w:val="24"/>
          <w:szCs w:val="48"/>
          <w:u w:val="single"/>
        </w:rPr>
        <w:tab/>
      </w:r>
    </w:p>
    <w:p w:rsidR="00473F90" w:rsidRDefault="00473F90" w:rsidP="00F56C67">
      <w:pPr>
        <w:spacing w:before="100" w:beforeAutospacing="1" w:after="100" w:afterAutospacing="1" w:line="240" w:lineRule="auto"/>
        <w:jc w:val="center"/>
        <w:outlineLvl w:val="0"/>
        <w:rPr>
          <w:rFonts w:ascii="Bradley Hand ITC" w:eastAsia="Times New Roman" w:hAnsi="Bradley Hand ITC" w:cs="Times New Roman"/>
          <w:b/>
          <w:bCs/>
          <w:kern w:val="36"/>
          <w:sz w:val="48"/>
          <w:szCs w:val="48"/>
        </w:rPr>
      </w:pPr>
      <w:r w:rsidRPr="0072282C">
        <w:rPr>
          <w:rFonts w:ascii="Bradley Hand ITC" w:eastAsia="Times New Roman" w:hAnsi="Bradley Hand ITC" w:cs="Times New Roman"/>
          <w:b/>
          <w:bCs/>
          <w:kern w:val="36"/>
          <w:sz w:val="48"/>
          <w:szCs w:val="48"/>
        </w:rPr>
        <w:t>How the Spice Trade Changed the World</w:t>
      </w:r>
    </w:p>
    <w:p w:rsidR="00F56C67" w:rsidRPr="008B73DE" w:rsidRDefault="00F56C67" w:rsidP="00F56C67">
      <w:pPr>
        <w:spacing w:before="100" w:beforeAutospacing="1" w:after="100" w:afterAutospacing="1" w:line="240" w:lineRule="auto"/>
        <w:outlineLvl w:val="0"/>
        <w:rPr>
          <w:rFonts w:ascii="Bradley Hand ITC" w:hAnsi="Bradley Hand ITC" w:cs="Arial"/>
          <w:b/>
          <w:sz w:val="40"/>
        </w:rPr>
      </w:pPr>
      <w:proofErr w:type="gramStart"/>
      <w:r w:rsidRPr="00F56C67">
        <w:rPr>
          <w:rFonts w:ascii="Bernard MT Condensed" w:eastAsia="Times New Roman" w:hAnsi="Bernard MT Condensed" w:cs="Times New Roman"/>
          <w:bCs/>
          <w:kern w:val="36"/>
          <w:sz w:val="24"/>
          <w:szCs w:val="48"/>
        </w:rPr>
        <w:t>But first, some history…</w:t>
      </w:r>
      <w:proofErr w:type="gramEnd"/>
      <w:r>
        <w:rPr>
          <w:rFonts w:ascii="Bernard MT Condensed" w:eastAsia="Times New Roman" w:hAnsi="Bernard MT Condensed" w:cs="Times New Roman"/>
          <w:bCs/>
          <w:kern w:val="36"/>
          <w:sz w:val="24"/>
          <w:szCs w:val="48"/>
        </w:rPr>
        <w:t xml:space="preserve">    </w:t>
      </w:r>
      <w:r w:rsidRPr="00F56C67">
        <w:rPr>
          <w:rFonts w:ascii="Bradley Hand ITC" w:hAnsi="Bradley Hand ITC" w:cs="Arial"/>
          <w:b/>
          <w:sz w:val="36"/>
        </w:rPr>
        <w:t xml:space="preserve">The </w:t>
      </w:r>
      <w:proofErr w:type="gramStart"/>
      <w:r w:rsidRPr="00F56C67">
        <w:rPr>
          <w:rFonts w:ascii="Bradley Hand ITC" w:hAnsi="Bradley Hand ITC" w:cs="Arial"/>
          <w:b/>
          <w:sz w:val="36"/>
        </w:rPr>
        <w:t>Fall</w:t>
      </w:r>
      <w:proofErr w:type="gramEnd"/>
      <w:r w:rsidRPr="00F56C67">
        <w:rPr>
          <w:rFonts w:ascii="Bradley Hand ITC" w:hAnsi="Bradley Hand ITC" w:cs="Arial"/>
          <w:b/>
          <w:sz w:val="36"/>
        </w:rPr>
        <w:t xml:space="preserve"> of Constantinople, 1453</w:t>
      </w:r>
    </w:p>
    <w:p w:rsidR="00F56C67" w:rsidRPr="0085370C" w:rsidRDefault="00F56C67" w:rsidP="00F56C67">
      <w:pPr>
        <w:rPr>
          <w:rFonts w:ascii="Arial" w:hAnsi="Arial" w:cs="Arial"/>
          <w:sz w:val="12"/>
        </w:rPr>
      </w:pPr>
      <w:r w:rsidRPr="00F56C67">
        <w:rPr>
          <w:rFonts w:ascii="Arial" w:hAnsi="Arial" w:cs="Arial"/>
          <w:b/>
          <w:sz w:val="24"/>
        </w:rPr>
        <w:t>Overview</w:t>
      </w:r>
      <w:r>
        <w:rPr>
          <w:rFonts w:ascii="Arial" w:hAnsi="Arial" w:cs="Arial"/>
          <w:b/>
        </w:rPr>
        <w:t xml:space="preserve"> </w:t>
      </w:r>
      <w:r w:rsidRPr="0085370C">
        <w:rPr>
          <w:rFonts w:ascii="Arial" w:hAnsi="Arial" w:cs="Arial"/>
          <w:sz w:val="12"/>
        </w:rPr>
        <w:t>(http://www.thenagain.info/WebChron/EastEurope/FallConstantin.html)</w:t>
      </w:r>
    </w:p>
    <w:p w:rsidR="00F56C67" w:rsidRPr="0072633C" w:rsidRDefault="00F56C67" w:rsidP="00F56C67">
      <w:pPr>
        <w:rPr>
          <w:rFonts w:cs="Arial"/>
        </w:rPr>
      </w:pPr>
      <w:r w:rsidRPr="0072633C">
        <w:rPr>
          <w:rFonts w:cs="Arial"/>
        </w:rPr>
        <w:t xml:space="preserve">The siege of </w:t>
      </w:r>
      <w:r w:rsidRPr="0072633C">
        <w:rPr>
          <w:rFonts w:cs="Arial"/>
          <w:b/>
        </w:rPr>
        <w:t>Constantinople</w:t>
      </w:r>
      <w:r w:rsidRPr="0072633C">
        <w:rPr>
          <w:rFonts w:cs="Arial"/>
        </w:rPr>
        <w:t xml:space="preserve">, the capital of the </w:t>
      </w:r>
      <w:r w:rsidRPr="0072633C">
        <w:rPr>
          <w:rFonts w:cs="Arial"/>
          <w:b/>
        </w:rPr>
        <w:t xml:space="preserve">Byzantine Empire </w:t>
      </w:r>
      <w:r w:rsidRPr="0072633C">
        <w:rPr>
          <w:rFonts w:cs="Arial"/>
        </w:rPr>
        <w:t xml:space="preserve">and one of the most heavily fortified cities in the world, took place in </w:t>
      </w:r>
      <w:r w:rsidRPr="0072633C">
        <w:rPr>
          <w:rFonts w:cs="Arial"/>
          <w:b/>
        </w:rPr>
        <w:t>1453</w:t>
      </w:r>
      <w:r w:rsidRPr="0072633C">
        <w:rPr>
          <w:rFonts w:cs="Arial"/>
        </w:rPr>
        <w:t xml:space="preserve">. Sultan Mehmed II, ruler of the </w:t>
      </w:r>
      <w:r w:rsidRPr="0072633C">
        <w:rPr>
          <w:rFonts w:cs="Arial"/>
          <w:b/>
        </w:rPr>
        <w:t>Ottoman Turks</w:t>
      </w:r>
      <w:r w:rsidRPr="0072633C">
        <w:rPr>
          <w:rFonts w:cs="Arial"/>
        </w:rPr>
        <w:t>, led the assault. The city was defended by, at most, 10,000 men. The Turks had between 100,000 and 150,000 men on their side. The siege lasted for fifty days. The Turks employed various important war tactics in taking over the city. They used huge cannon to destroy the walls; warships were used to the cut the city's sea defense. They also used an extensive infantry to engulf the city.</w:t>
      </w:r>
    </w:p>
    <w:p w:rsidR="00F56C67" w:rsidRDefault="00F56C67" w:rsidP="00F56C67">
      <w:pPr>
        <w:jc w:val="center"/>
        <w:rPr>
          <w:rFonts w:ascii="Arial" w:hAnsi="Arial" w:cs="Arial"/>
          <w:b/>
        </w:rPr>
      </w:pPr>
      <w:r w:rsidRPr="009648E5">
        <w:rPr>
          <w:rFonts w:ascii="Arial" w:hAnsi="Arial" w:cs="Arial"/>
          <w:b/>
        </w:rPr>
        <w:t>Video: Fall of Constantinople (Reply History)</w:t>
      </w:r>
    </w:p>
    <w:p w:rsidR="00F56C67" w:rsidRDefault="00F56C67" w:rsidP="00F56C67">
      <w:pPr>
        <w:rPr>
          <w:rFonts w:ascii="Arial" w:hAnsi="Arial" w:cs="Arial"/>
        </w:rPr>
      </w:pPr>
      <w:r>
        <w:rPr>
          <w:rFonts w:ascii="Arial" w:hAnsi="Arial" w:cs="Arial"/>
        </w:rPr>
        <w:t>Where is Constantinople located?</w:t>
      </w:r>
    </w:p>
    <w:p w:rsidR="00F56C67" w:rsidRDefault="00F56C67" w:rsidP="00F56C67">
      <w:pPr>
        <w:rPr>
          <w:rFonts w:ascii="Arial" w:hAnsi="Arial" w:cs="Arial"/>
        </w:rPr>
      </w:pPr>
    </w:p>
    <w:p w:rsidR="00F56C67" w:rsidRDefault="00F56C67" w:rsidP="00F56C67">
      <w:pPr>
        <w:rPr>
          <w:rFonts w:ascii="Arial" w:hAnsi="Arial" w:cs="Arial"/>
        </w:rPr>
      </w:pPr>
      <w:r>
        <w:rPr>
          <w:rFonts w:ascii="Arial" w:hAnsi="Arial" w:cs="Arial"/>
        </w:rPr>
        <w:t>What was Constantinople still a part of before its fall?</w:t>
      </w:r>
    </w:p>
    <w:p w:rsidR="00F56C67" w:rsidRDefault="00F56C67" w:rsidP="00F56C67">
      <w:pPr>
        <w:rPr>
          <w:rFonts w:ascii="Arial" w:hAnsi="Arial" w:cs="Arial"/>
        </w:rPr>
      </w:pPr>
    </w:p>
    <w:p w:rsidR="00F56C67" w:rsidRDefault="00F56C67" w:rsidP="00F56C67">
      <w:pPr>
        <w:rPr>
          <w:rFonts w:ascii="Arial" w:hAnsi="Arial" w:cs="Arial"/>
        </w:rPr>
      </w:pPr>
      <w:r>
        <w:rPr>
          <w:rFonts w:ascii="Arial" w:hAnsi="Arial" w:cs="Arial"/>
        </w:rPr>
        <w:t>What is remarkable about this battle?</w:t>
      </w:r>
    </w:p>
    <w:p w:rsidR="00F56C67" w:rsidRDefault="00F56C67" w:rsidP="00F56C67">
      <w:pPr>
        <w:rPr>
          <w:rFonts w:ascii="Arial" w:hAnsi="Arial" w:cs="Arial"/>
        </w:rPr>
      </w:pPr>
    </w:p>
    <w:p w:rsidR="00F56C67" w:rsidRDefault="00F56C67" w:rsidP="00F56C67">
      <w:pPr>
        <w:rPr>
          <w:rFonts w:ascii="Arial" w:hAnsi="Arial" w:cs="Arial"/>
        </w:rPr>
      </w:pPr>
      <w:r>
        <w:rPr>
          <w:rFonts w:ascii="Arial" w:hAnsi="Arial" w:cs="Arial"/>
        </w:rPr>
        <w:t>How did the fall of Constantinople affect its citizens?</w:t>
      </w:r>
    </w:p>
    <w:p w:rsidR="00F56C67" w:rsidRDefault="00F56C67" w:rsidP="00F56C67">
      <w:pPr>
        <w:rPr>
          <w:rFonts w:ascii="Arial" w:hAnsi="Arial" w:cs="Arial"/>
        </w:rPr>
      </w:pPr>
    </w:p>
    <w:p w:rsidR="00F56C67" w:rsidRDefault="00F56C67" w:rsidP="00F56C67">
      <w:pPr>
        <w:rPr>
          <w:rFonts w:ascii="Arial" w:hAnsi="Arial" w:cs="Arial"/>
        </w:rPr>
      </w:pPr>
      <w:r>
        <w:rPr>
          <w:rFonts w:ascii="Arial" w:hAnsi="Arial" w:cs="Arial"/>
        </w:rPr>
        <w:t>How did the fall of Constantinople affect Europe?</w:t>
      </w:r>
    </w:p>
    <w:p w:rsidR="00F56C67" w:rsidRDefault="00F56C67" w:rsidP="00F56C67">
      <w:pPr>
        <w:rPr>
          <w:rFonts w:ascii="Arial" w:hAnsi="Arial" w:cs="Arial"/>
        </w:rPr>
      </w:pPr>
    </w:p>
    <w:p w:rsidR="00F56C67" w:rsidRDefault="00F56C67" w:rsidP="00F56C67">
      <w:pPr>
        <w:rPr>
          <w:rFonts w:ascii="Arial" w:hAnsi="Arial" w:cs="Arial"/>
        </w:rPr>
      </w:pPr>
      <w:r>
        <w:rPr>
          <w:rFonts w:ascii="Arial" w:hAnsi="Arial" w:cs="Arial"/>
        </w:rPr>
        <w:t>What is Constantinople called now?</w:t>
      </w:r>
    </w:p>
    <w:p w:rsidR="00F56C67" w:rsidRDefault="00F56C67" w:rsidP="00F56C67">
      <w:pPr>
        <w:rPr>
          <w:rFonts w:ascii="Arial" w:hAnsi="Arial" w:cs="Arial"/>
        </w:rPr>
      </w:pPr>
    </w:p>
    <w:p w:rsidR="00F56C67" w:rsidRPr="00F56C67" w:rsidRDefault="00F56C67" w:rsidP="00F56C67">
      <w:pPr>
        <w:pStyle w:val="NormalWeb"/>
        <w:rPr>
          <w:sz w:val="22"/>
        </w:rPr>
      </w:pPr>
      <w:r w:rsidRPr="00F56C67">
        <w:rPr>
          <w:rFonts w:ascii="Arial" w:hAnsi="Arial" w:cs="Arial"/>
          <w:b/>
        </w:rPr>
        <w:t>Consequences</w:t>
      </w:r>
      <w:r w:rsidRPr="009648E5">
        <w:rPr>
          <w:b/>
        </w:rPr>
        <w:t xml:space="preserve"> </w:t>
      </w:r>
      <w:r w:rsidRPr="00F56C67">
        <w:rPr>
          <w:sz w:val="12"/>
        </w:rPr>
        <w:t>(from: http://www.deseretnews.com/article/865580842/This-week-in-history-The-Fall-of-Constantinople-had-profound-consequences.html)</w:t>
      </w:r>
    </w:p>
    <w:p w:rsidR="00F56C67" w:rsidRPr="0072633C" w:rsidRDefault="00F56C67" w:rsidP="00F56C67">
      <w:pPr>
        <w:pStyle w:val="NormalWeb"/>
        <w:rPr>
          <w:rFonts w:asciiTheme="minorHAnsi" w:hAnsiTheme="minorHAnsi"/>
          <w:sz w:val="22"/>
        </w:rPr>
      </w:pPr>
      <w:r w:rsidRPr="0072633C">
        <w:rPr>
          <w:rFonts w:asciiTheme="minorHAnsi" w:hAnsiTheme="minorHAnsi"/>
          <w:sz w:val="22"/>
        </w:rPr>
        <w:t xml:space="preserve">The significance of the fall of Constantinople cannot be overstated. The sultan soon proclaimed Constantinople his new capital, and Islam gained a foothold in Eastern Europe. For the next 2 1/2 centuries, Christian Europe, which had failed to come to Constantinople's side in its time of dire peril, </w:t>
      </w:r>
      <w:r w:rsidRPr="0072633C">
        <w:rPr>
          <w:rFonts w:asciiTheme="minorHAnsi" w:hAnsiTheme="minorHAnsi"/>
          <w:sz w:val="22"/>
        </w:rPr>
        <w:lastRenderedPageBreak/>
        <w:t>feared the intrusion of Islam into the continent. Islamic Ottoman armies twice advanced into Europe and laid siege to Vienna — first in 1529 and again in 1683.</w:t>
      </w:r>
    </w:p>
    <w:p w:rsidR="00F56C67" w:rsidRPr="0072633C" w:rsidRDefault="00F56C67" w:rsidP="00F56C67">
      <w:pPr>
        <w:pStyle w:val="NormalWeb"/>
        <w:rPr>
          <w:rFonts w:asciiTheme="minorHAnsi" w:hAnsiTheme="minorHAnsi"/>
          <w:sz w:val="22"/>
        </w:rPr>
      </w:pPr>
      <w:r w:rsidRPr="0072633C">
        <w:rPr>
          <w:rFonts w:asciiTheme="minorHAnsi" w:hAnsiTheme="minorHAnsi"/>
          <w:sz w:val="22"/>
        </w:rPr>
        <w:t>Another important legacy of this battle is still present throughout the Islamic world today. The city of Constantinople had a profound hold on the Islamic imagination for centuries. Army after army had failed to take it, and in the Islamic minds the city became the focal point of resistance to their religion and their God. On that Tuesday morning 560 years ago when the city finally fell, a crescent moon hung in the sky. Today, Islamic nations around the world commemorate the military victory of 1453 with crescent moons on their flags.</w:t>
      </w:r>
    </w:p>
    <w:p w:rsidR="00F56C67" w:rsidRPr="0072633C" w:rsidRDefault="00F56C67" w:rsidP="00F56C67">
      <w:pPr>
        <w:pStyle w:val="NormalWeb"/>
        <w:rPr>
          <w:rFonts w:asciiTheme="minorHAnsi" w:hAnsiTheme="minorHAnsi"/>
          <w:sz w:val="22"/>
        </w:rPr>
      </w:pPr>
      <w:r w:rsidRPr="0072633C">
        <w:rPr>
          <w:rFonts w:asciiTheme="minorHAnsi" w:hAnsiTheme="minorHAnsi"/>
          <w:sz w:val="22"/>
        </w:rPr>
        <w:t>The fall of Constantinople also had profound consequences for Europe. Many Greeks and other Balkan peoples, fearing death or forced conversion to Islam, fled westward across the Adriatic Sea to Italy. Many of these refugees took with them vast riches of ancient art and knowledge, helping to ignite the Renaissance.</w:t>
      </w:r>
    </w:p>
    <w:p w:rsidR="00F56C67" w:rsidRDefault="00F56C67" w:rsidP="00F56C67">
      <w:pPr>
        <w:pBdr>
          <w:top w:val="single" w:sz="4" w:space="1" w:color="auto"/>
          <w:left w:val="single" w:sz="4" w:space="4" w:color="auto"/>
          <w:bottom w:val="single" w:sz="4" w:space="1" w:color="auto"/>
          <w:right w:val="single" w:sz="4" w:space="4" w:color="auto"/>
        </w:pBdr>
        <w:rPr>
          <w:rFonts w:cs="Arial"/>
          <w:sz w:val="24"/>
        </w:rPr>
      </w:pPr>
      <w:r>
        <w:rPr>
          <w:rFonts w:cs="Arial"/>
          <w:sz w:val="24"/>
        </w:rPr>
        <w:t>Summarize the 3 main consequences for the fall of Constantinople:</w:t>
      </w:r>
    </w:p>
    <w:p w:rsidR="00F56C67" w:rsidRDefault="00F56C67" w:rsidP="00F56C67">
      <w:pPr>
        <w:pBdr>
          <w:top w:val="single" w:sz="4" w:space="1" w:color="auto"/>
          <w:left w:val="single" w:sz="4" w:space="4" w:color="auto"/>
          <w:bottom w:val="single" w:sz="4" w:space="1" w:color="auto"/>
          <w:right w:val="single" w:sz="4" w:space="4" w:color="auto"/>
        </w:pBdr>
        <w:rPr>
          <w:rFonts w:cs="Arial"/>
          <w:sz w:val="24"/>
        </w:rPr>
      </w:pPr>
      <w:r>
        <w:rPr>
          <w:rFonts w:cs="Arial"/>
          <w:sz w:val="24"/>
        </w:rPr>
        <w:t>1.</w:t>
      </w:r>
    </w:p>
    <w:p w:rsidR="00F56C67" w:rsidRDefault="00F56C67" w:rsidP="00F56C67">
      <w:pPr>
        <w:pBdr>
          <w:top w:val="single" w:sz="4" w:space="1" w:color="auto"/>
          <w:left w:val="single" w:sz="4" w:space="4" w:color="auto"/>
          <w:bottom w:val="single" w:sz="4" w:space="1" w:color="auto"/>
          <w:right w:val="single" w:sz="4" w:space="4" w:color="auto"/>
        </w:pBdr>
        <w:rPr>
          <w:rFonts w:cs="Arial"/>
          <w:sz w:val="24"/>
        </w:rPr>
      </w:pPr>
    </w:p>
    <w:p w:rsidR="00F56C67" w:rsidRDefault="00F56C67" w:rsidP="00F56C67">
      <w:pPr>
        <w:pBdr>
          <w:top w:val="single" w:sz="4" w:space="1" w:color="auto"/>
          <w:left w:val="single" w:sz="4" w:space="4" w:color="auto"/>
          <w:bottom w:val="single" w:sz="4" w:space="1" w:color="auto"/>
          <w:right w:val="single" w:sz="4" w:space="4" w:color="auto"/>
        </w:pBdr>
        <w:rPr>
          <w:rFonts w:cs="Arial"/>
          <w:sz w:val="24"/>
        </w:rPr>
      </w:pPr>
      <w:r>
        <w:rPr>
          <w:rFonts w:cs="Arial"/>
          <w:sz w:val="24"/>
        </w:rPr>
        <w:t>2.</w:t>
      </w:r>
    </w:p>
    <w:p w:rsidR="00F56C67" w:rsidRDefault="00F56C67" w:rsidP="00F56C67">
      <w:pPr>
        <w:pBdr>
          <w:top w:val="single" w:sz="4" w:space="1" w:color="auto"/>
          <w:left w:val="single" w:sz="4" w:space="4" w:color="auto"/>
          <w:bottom w:val="single" w:sz="4" w:space="1" w:color="auto"/>
          <w:right w:val="single" w:sz="4" w:space="4" w:color="auto"/>
        </w:pBdr>
        <w:rPr>
          <w:rFonts w:cs="Arial"/>
          <w:sz w:val="24"/>
        </w:rPr>
      </w:pPr>
    </w:p>
    <w:p w:rsidR="00F56C67" w:rsidRDefault="00F56C67" w:rsidP="00F56C67">
      <w:pPr>
        <w:pBdr>
          <w:top w:val="single" w:sz="4" w:space="1" w:color="auto"/>
          <w:left w:val="single" w:sz="4" w:space="4" w:color="auto"/>
          <w:bottom w:val="single" w:sz="4" w:space="1" w:color="auto"/>
          <w:right w:val="single" w:sz="4" w:space="4" w:color="auto"/>
        </w:pBdr>
        <w:rPr>
          <w:rFonts w:cs="Arial"/>
          <w:sz w:val="24"/>
        </w:rPr>
      </w:pPr>
      <w:r>
        <w:rPr>
          <w:rFonts w:cs="Arial"/>
          <w:sz w:val="24"/>
        </w:rPr>
        <w:t>3.</w:t>
      </w:r>
    </w:p>
    <w:p w:rsidR="00F56C67" w:rsidRDefault="00F56C67" w:rsidP="00F56C67">
      <w:pPr>
        <w:pBdr>
          <w:top w:val="single" w:sz="4" w:space="1" w:color="auto"/>
          <w:left w:val="single" w:sz="4" w:space="4" w:color="auto"/>
          <w:bottom w:val="single" w:sz="4" w:space="1" w:color="auto"/>
          <w:right w:val="single" w:sz="4" w:space="4" w:color="auto"/>
        </w:pBdr>
        <w:rPr>
          <w:rFonts w:cs="Arial"/>
          <w:sz w:val="24"/>
        </w:rPr>
      </w:pPr>
    </w:p>
    <w:p w:rsidR="00F56C67" w:rsidRDefault="00F56C67" w:rsidP="00F56C67">
      <w:pPr>
        <w:rPr>
          <w:rFonts w:cs="Arial"/>
          <w:sz w:val="24"/>
        </w:rPr>
      </w:pPr>
      <w:r w:rsidRPr="00EC333F">
        <w:rPr>
          <w:rFonts w:ascii="Bradley Hand ITC" w:hAnsi="Bradley Hand ITC" w:cs="Arial"/>
          <w:b/>
          <w:sz w:val="32"/>
        </w:rPr>
        <w:t>THINK:</w:t>
      </w:r>
      <w:r w:rsidRPr="00EC333F">
        <w:rPr>
          <w:rFonts w:cs="Arial"/>
          <w:sz w:val="32"/>
        </w:rPr>
        <w:t xml:space="preserve"> </w:t>
      </w:r>
      <w:r w:rsidRPr="00EC333F">
        <w:rPr>
          <w:rFonts w:cs="Arial"/>
          <w:sz w:val="24"/>
        </w:rPr>
        <w:t xml:space="preserve">What could this change in power due to </w:t>
      </w:r>
      <w:r>
        <w:rPr>
          <w:rFonts w:cs="Arial"/>
          <w:sz w:val="24"/>
        </w:rPr>
        <w:t xml:space="preserve">existing </w:t>
      </w:r>
      <w:r w:rsidRPr="00EC333F">
        <w:rPr>
          <w:rFonts w:cs="Arial"/>
          <w:sz w:val="24"/>
        </w:rPr>
        <w:t>trade relationships with Europe?</w:t>
      </w:r>
    </w:p>
    <w:p w:rsidR="00F56C67" w:rsidRPr="005C519B" w:rsidRDefault="005C519B" w:rsidP="005C519B">
      <w:pPr>
        <w:jc w:val="center"/>
        <w:rPr>
          <w:rFonts w:ascii="Arial" w:hAnsi="Arial" w:cs="Arial"/>
          <w:b/>
          <w:sz w:val="24"/>
        </w:rPr>
      </w:pPr>
      <w:r w:rsidRPr="005C519B">
        <w:rPr>
          <w:rFonts w:ascii="Arial" w:hAnsi="Arial" w:cs="Arial"/>
          <w:b/>
        </w:rPr>
        <w:t>Video: Crash Course, Venice and the Ottoman Empire</w:t>
      </w:r>
    </w:p>
    <w:p w:rsidR="00F604AC" w:rsidRDefault="00F604AC" w:rsidP="00F604AC">
      <w:pPr>
        <w:pStyle w:val="NoSpacing"/>
        <w:numPr>
          <w:ilvl w:val="0"/>
          <w:numId w:val="1"/>
        </w:numPr>
        <w:rPr>
          <w:rFonts w:ascii="Arial" w:hAnsi="Arial" w:cs="Arial"/>
        </w:rPr>
      </w:pPr>
      <w:r>
        <w:rPr>
          <w:rFonts w:ascii="Arial" w:hAnsi="Arial" w:cs="Arial"/>
        </w:rPr>
        <w:t>How is Venice described?  The Ottoman Empire?</w:t>
      </w:r>
    </w:p>
    <w:p w:rsidR="00F604AC" w:rsidRDefault="00F604AC" w:rsidP="00F604AC">
      <w:pPr>
        <w:pStyle w:val="NoSpacing"/>
        <w:ind w:left="720"/>
        <w:rPr>
          <w:rFonts w:ascii="Arial" w:hAnsi="Arial" w:cs="Arial"/>
        </w:rPr>
      </w:pPr>
    </w:p>
    <w:p w:rsidR="00F604AC" w:rsidRDefault="00F604AC" w:rsidP="00F604AC">
      <w:pPr>
        <w:pStyle w:val="NoSpacing"/>
        <w:ind w:left="720"/>
        <w:rPr>
          <w:rFonts w:ascii="Arial" w:hAnsi="Arial" w:cs="Arial"/>
        </w:rPr>
      </w:pPr>
    </w:p>
    <w:p w:rsidR="00F604AC" w:rsidRDefault="00F604AC" w:rsidP="00F604AC">
      <w:pPr>
        <w:pStyle w:val="NoSpacing"/>
        <w:ind w:left="720"/>
        <w:rPr>
          <w:rFonts w:ascii="Arial" w:hAnsi="Arial" w:cs="Arial"/>
        </w:rPr>
      </w:pPr>
    </w:p>
    <w:p w:rsidR="00F604AC" w:rsidRDefault="00F604AC" w:rsidP="00F604AC">
      <w:pPr>
        <w:pStyle w:val="NoSpacing"/>
        <w:ind w:left="720"/>
        <w:rPr>
          <w:rFonts w:ascii="Arial" w:hAnsi="Arial" w:cs="Arial"/>
        </w:rPr>
      </w:pPr>
    </w:p>
    <w:p w:rsidR="00F604AC" w:rsidRDefault="00F604AC" w:rsidP="00F604AC">
      <w:pPr>
        <w:pStyle w:val="NoSpacing"/>
        <w:ind w:left="720"/>
        <w:rPr>
          <w:rFonts w:ascii="Arial" w:hAnsi="Arial" w:cs="Arial"/>
        </w:rPr>
      </w:pPr>
    </w:p>
    <w:p w:rsidR="00F604AC" w:rsidRPr="00F604AC" w:rsidRDefault="00F604AC" w:rsidP="00F604AC">
      <w:pPr>
        <w:pStyle w:val="NoSpacing"/>
        <w:numPr>
          <w:ilvl w:val="0"/>
          <w:numId w:val="1"/>
        </w:numPr>
        <w:rPr>
          <w:rFonts w:ascii="Arial" w:hAnsi="Arial" w:cs="Arial"/>
        </w:rPr>
      </w:pPr>
      <w:r w:rsidRPr="00F604AC">
        <w:rPr>
          <w:rFonts w:ascii="Arial" w:hAnsi="Arial" w:cs="Arial"/>
        </w:rPr>
        <w:t>Why was the relationship between Venice and the Ottoman Empire successful?</w:t>
      </w:r>
    </w:p>
    <w:p w:rsidR="00F604AC" w:rsidRDefault="00F604AC" w:rsidP="005C519B">
      <w:pPr>
        <w:pStyle w:val="NoSpacing"/>
        <w:rPr>
          <w:rFonts w:ascii="Arial" w:hAnsi="Arial" w:cs="Arial"/>
        </w:rPr>
      </w:pPr>
    </w:p>
    <w:p w:rsidR="00F604AC" w:rsidRDefault="00F604AC" w:rsidP="005C519B">
      <w:pPr>
        <w:pStyle w:val="NoSpacing"/>
        <w:rPr>
          <w:rFonts w:ascii="Arial" w:hAnsi="Arial" w:cs="Arial"/>
        </w:rPr>
      </w:pPr>
    </w:p>
    <w:p w:rsidR="00F604AC" w:rsidRDefault="00F604AC" w:rsidP="005C519B">
      <w:pPr>
        <w:pStyle w:val="NoSpacing"/>
        <w:rPr>
          <w:rFonts w:ascii="Arial" w:hAnsi="Arial" w:cs="Arial"/>
        </w:rPr>
      </w:pPr>
    </w:p>
    <w:p w:rsidR="00F604AC" w:rsidRDefault="00F604AC" w:rsidP="005C519B">
      <w:pPr>
        <w:pStyle w:val="NoSpacing"/>
        <w:rPr>
          <w:rFonts w:ascii="Arial" w:hAnsi="Arial" w:cs="Arial"/>
        </w:rPr>
      </w:pPr>
    </w:p>
    <w:p w:rsidR="00F604AC" w:rsidRDefault="00F604AC" w:rsidP="005C519B">
      <w:pPr>
        <w:pStyle w:val="NoSpacing"/>
        <w:rPr>
          <w:rFonts w:ascii="Arial" w:hAnsi="Arial" w:cs="Arial"/>
        </w:rPr>
      </w:pPr>
    </w:p>
    <w:p w:rsidR="00F604AC" w:rsidRDefault="00F604AC" w:rsidP="00F604AC">
      <w:pPr>
        <w:pStyle w:val="NoSpacing"/>
        <w:numPr>
          <w:ilvl w:val="0"/>
          <w:numId w:val="1"/>
        </w:numPr>
        <w:rPr>
          <w:rFonts w:ascii="Arial" w:hAnsi="Arial" w:cs="Arial"/>
        </w:rPr>
      </w:pPr>
      <w:r>
        <w:rPr>
          <w:rFonts w:ascii="Arial" w:hAnsi="Arial" w:cs="Arial"/>
        </w:rPr>
        <w:t>How did this relationship affect exploration (from different countries)?</w:t>
      </w:r>
    </w:p>
    <w:p w:rsidR="00F604AC" w:rsidRDefault="00F604AC" w:rsidP="005C519B">
      <w:pPr>
        <w:pStyle w:val="NoSpacing"/>
        <w:rPr>
          <w:rFonts w:ascii="Arial" w:hAnsi="Arial" w:cs="Arial"/>
        </w:rPr>
      </w:pPr>
    </w:p>
    <w:p w:rsidR="00F604AC" w:rsidRPr="005C519B" w:rsidRDefault="00F604AC" w:rsidP="005C519B">
      <w:pPr>
        <w:pStyle w:val="NoSpacing"/>
        <w:rPr>
          <w:rFonts w:ascii="Arial" w:hAnsi="Arial" w:cs="Arial"/>
        </w:rPr>
      </w:pPr>
    </w:p>
    <w:p w:rsidR="00F56C67" w:rsidRPr="00F604AC" w:rsidRDefault="00F604AC" w:rsidP="000574DC">
      <w:pPr>
        <w:spacing w:before="100" w:beforeAutospacing="1" w:after="100" w:afterAutospacing="1" w:line="240" w:lineRule="auto"/>
        <w:jc w:val="center"/>
        <w:outlineLvl w:val="0"/>
        <w:rPr>
          <w:rFonts w:ascii="Bernard MT Condensed" w:eastAsia="Times New Roman" w:hAnsi="Bernard MT Condensed" w:cs="Times New Roman"/>
          <w:b/>
          <w:bCs/>
          <w:kern w:val="36"/>
          <w:sz w:val="40"/>
          <w:szCs w:val="48"/>
        </w:rPr>
      </w:pPr>
      <w:r w:rsidRPr="00F604AC">
        <w:rPr>
          <w:rFonts w:ascii="Bernard MT Condensed" w:eastAsia="Times New Roman" w:hAnsi="Bernard MT Condensed" w:cs="Times New Roman"/>
          <w:b/>
          <w:bCs/>
          <w:kern w:val="36"/>
          <w:sz w:val="40"/>
          <w:szCs w:val="48"/>
        </w:rPr>
        <w:lastRenderedPageBreak/>
        <w:t>Supply and Demand</w:t>
      </w:r>
    </w:p>
    <w:p w:rsidR="0072282C" w:rsidRPr="00E77517" w:rsidRDefault="00F604AC" w:rsidP="009648E5">
      <w:pPr>
        <w:pBdr>
          <w:top w:val="single" w:sz="4" w:space="1" w:color="auto"/>
          <w:left w:val="single" w:sz="4" w:space="4" w:color="auto"/>
          <w:bottom w:val="single" w:sz="4" w:space="0" w:color="auto"/>
          <w:right w:val="single" w:sz="4" w:space="4" w:color="auto"/>
        </w:pBdr>
        <w:tabs>
          <w:tab w:val="left" w:pos="8042"/>
        </w:tabs>
        <w:jc w:val="center"/>
        <w:rPr>
          <w:b/>
          <w:sz w:val="28"/>
        </w:rPr>
      </w:pPr>
      <w:r>
        <w:rPr>
          <w:noProof/>
        </w:rPr>
        <w:drawing>
          <wp:anchor distT="0" distB="0" distL="114300" distR="114300" simplePos="0" relativeHeight="251658240" behindDoc="0" locked="0" layoutInCell="1" allowOverlap="1" wp14:anchorId="0A566C70" wp14:editId="308AADE6">
            <wp:simplePos x="0" y="0"/>
            <wp:positionH relativeFrom="column">
              <wp:posOffset>3103245</wp:posOffset>
            </wp:positionH>
            <wp:positionV relativeFrom="paragraph">
              <wp:posOffset>12700</wp:posOffset>
            </wp:positionV>
            <wp:extent cx="3338195" cy="1699260"/>
            <wp:effectExtent l="0" t="0" r="0" b="0"/>
            <wp:wrapSquare wrapText="bothSides"/>
            <wp:docPr id="1" name="Picture 1" descr="Image result for supply and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ply and dem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8195"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82C" w:rsidRPr="00E77517">
        <w:rPr>
          <w:b/>
          <w:sz w:val="28"/>
        </w:rPr>
        <w:t>Define Supply and Demand:</w:t>
      </w:r>
    </w:p>
    <w:p w:rsidR="0072282C" w:rsidRPr="00E77517" w:rsidRDefault="0072282C" w:rsidP="009648E5">
      <w:pPr>
        <w:pBdr>
          <w:top w:val="single" w:sz="4" w:space="1" w:color="auto"/>
          <w:left w:val="single" w:sz="4" w:space="4" w:color="auto"/>
          <w:bottom w:val="single" w:sz="4" w:space="0" w:color="auto"/>
          <w:right w:val="single" w:sz="4" w:space="4" w:color="auto"/>
        </w:pBdr>
        <w:tabs>
          <w:tab w:val="left" w:pos="8042"/>
        </w:tabs>
        <w:rPr>
          <w:b/>
          <w:sz w:val="24"/>
        </w:rPr>
      </w:pPr>
      <w:r w:rsidRPr="00E77517">
        <w:rPr>
          <w:b/>
          <w:sz w:val="24"/>
        </w:rPr>
        <w:t>Supply:</w:t>
      </w:r>
    </w:p>
    <w:p w:rsidR="0072282C" w:rsidRDefault="0072282C" w:rsidP="009648E5">
      <w:pPr>
        <w:pStyle w:val="NoSpacing"/>
        <w:pBdr>
          <w:top w:val="single" w:sz="4" w:space="1" w:color="auto"/>
          <w:left w:val="single" w:sz="4" w:space="4" w:color="auto"/>
          <w:bottom w:val="single" w:sz="4" w:space="0" w:color="auto"/>
          <w:right w:val="single" w:sz="4" w:space="4" w:color="auto"/>
        </w:pBdr>
        <w:rPr>
          <w:b/>
        </w:rPr>
      </w:pPr>
    </w:p>
    <w:p w:rsidR="0072282C" w:rsidRPr="00E77517" w:rsidRDefault="0072282C" w:rsidP="009648E5">
      <w:pPr>
        <w:pStyle w:val="NoSpacing"/>
        <w:pBdr>
          <w:top w:val="single" w:sz="4" w:space="1" w:color="auto"/>
          <w:left w:val="single" w:sz="4" w:space="4" w:color="auto"/>
          <w:bottom w:val="single" w:sz="4" w:space="0" w:color="auto"/>
          <w:right w:val="single" w:sz="4" w:space="4" w:color="auto"/>
        </w:pBdr>
        <w:rPr>
          <w:b/>
        </w:rPr>
      </w:pPr>
    </w:p>
    <w:p w:rsidR="0072282C" w:rsidRDefault="0072282C" w:rsidP="009648E5">
      <w:pPr>
        <w:pBdr>
          <w:top w:val="single" w:sz="4" w:space="1" w:color="auto"/>
          <w:left w:val="single" w:sz="4" w:space="4" w:color="auto"/>
          <w:bottom w:val="single" w:sz="4" w:space="0" w:color="auto"/>
          <w:right w:val="single" w:sz="4" w:space="4" w:color="auto"/>
        </w:pBdr>
        <w:tabs>
          <w:tab w:val="left" w:pos="8042"/>
        </w:tabs>
        <w:rPr>
          <w:b/>
          <w:sz w:val="24"/>
        </w:rPr>
      </w:pPr>
      <w:r w:rsidRPr="00E77517">
        <w:rPr>
          <w:b/>
          <w:sz w:val="24"/>
        </w:rPr>
        <w:t>Demand:</w:t>
      </w:r>
    </w:p>
    <w:p w:rsidR="0072282C" w:rsidRDefault="0072282C" w:rsidP="009648E5">
      <w:pPr>
        <w:pBdr>
          <w:top w:val="single" w:sz="4" w:space="1" w:color="auto"/>
          <w:left w:val="single" w:sz="4" w:space="4" w:color="auto"/>
          <w:bottom w:val="single" w:sz="4" w:space="0" w:color="auto"/>
          <w:right w:val="single" w:sz="4" w:space="4" w:color="auto"/>
        </w:pBdr>
        <w:tabs>
          <w:tab w:val="left" w:pos="8042"/>
        </w:tabs>
        <w:rPr>
          <w:sz w:val="24"/>
        </w:rPr>
      </w:pPr>
    </w:p>
    <w:p w:rsidR="0072282C" w:rsidRPr="00F61318" w:rsidRDefault="0072282C" w:rsidP="0072282C">
      <w:pPr>
        <w:pStyle w:val="NoSpacing"/>
        <w:rPr>
          <w:sz w:val="8"/>
        </w:rPr>
      </w:pPr>
    </w:p>
    <w:p w:rsidR="0072282C" w:rsidRDefault="0072282C" w:rsidP="0072282C">
      <w:pPr>
        <w:pStyle w:val="NoSpacing"/>
        <w:rPr>
          <w:rFonts w:ascii="Arial" w:hAnsi="Arial" w:cs="Arial"/>
          <w:sz w:val="24"/>
        </w:rPr>
      </w:pPr>
      <w:r>
        <w:rPr>
          <w:rFonts w:ascii="Arial" w:hAnsi="Arial" w:cs="Arial"/>
          <w:sz w:val="24"/>
        </w:rPr>
        <w:t xml:space="preserve">Take a look at the 7 scenarios </w:t>
      </w:r>
      <w:r w:rsidRPr="00E77517">
        <w:rPr>
          <w:rFonts w:ascii="Arial" w:hAnsi="Arial" w:cs="Arial"/>
          <w:sz w:val="24"/>
        </w:rPr>
        <w:t>with a partner</w:t>
      </w:r>
      <w:r w:rsidR="009648E5">
        <w:rPr>
          <w:rFonts w:ascii="Arial" w:hAnsi="Arial" w:cs="Arial"/>
          <w:sz w:val="24"/>
        </w:rPr>
        <w:t>. Summarize the information,</w:t>
      </w:r>
      <w:r w:rsidRPr="00E77517">
        <w:rPr>
          <w:rFonts w:ascii="Arial" w:hAnsi="Arial" w:cs="Arial"/>
          <w:sz w:val="24"/>
        </w:rPr>
        <w:t xml:space="preserve"> and</w:t>
      </w:r>
      <w:r w:rsidR="009648E5">
        <w:rPr>
          <w:rFonts w:ascii="Arial" w:hAnsi="Arial" w:cs="Arial"/>
          <w:sz w:val="24"/>
        </w:rPr>
        <w:t xml:space="preserve"> then</w:t>
      </w:r>
      <w:r w:rsidRPr="00E77517">
        <w:rPr>
          <w:rFonts w:ascii="Arial" w:hAnsi="Arial" w:cs="Arial"/>
          <w:sz w:val="24"/>
        </w:rPr>
        <w:t xml:space="preserve"> decide whether </w:t>
      </w:r>
      <w:r w:rsidR="009648E5">
        <w:rPr>
          <w:rFonts w:ascii="Arial" w:hAnsi="Arial" w:cs="Arial"/>
          <w:sz w:val="24"/>
        </w:rPr>
        <w:t>the scenario affects</w:t>
      </w:r>
      <w:r w:rsidRPr="00E77517">
        <w:rPr>
          <w:rFonts w:ascii="Arial" w:hAnsi="Arial" w:cs="Arial"/>
          <w:sz w:val="24"/>
        </w:rPr>
        <w:t xml:space="preserve"> supply or demand.</w:t>
      </w:r>
    </w:p>
    <w:tbl>
      <w:tblPr>
        <w:tblStyle w:val="TableGrid"/>
        <w:tblpPr w:leftFromText="180" w:rightFromText="180" w:vertAnchor="page" w:horzAnchor="margin" w:tblpY="6001"/>
        <w:tblW w:w="9889" w:type="dxa"/>
        <w:tblLook w:val="04A0" w:firstRow="1" w:lastRow="0" w:firstColumn="1" w:lastColumn="0" w:noHBand="0" w:noVBand="1"/>
      </w:tblPr>
      <w:tblGrid>
        <w:gridCol w:w="2235"/>
        <w:gridCol w:w="4677"/>
        <w:gridCol w:w="1560"/>
        <w:gridCol w:w="1417"/>
      </w:tblGrid>
      <w:tr w:rsidR="00F604AC" w:rsidTr="00F604AC">
        <w:tc>
          <w:tcPr>
            <w:tcW w:w="2235" w:type="dxa"/>
          </w:tcPr>
          <w:p w:rsidR="00F604AC" w:rsidRDefault="00F604AC" w:rsidP="00F604AC">
            <w:pPr>
              <w:pStyle w:val="NoSpacing"/>
              <w:jc w:val="center"/>
              <w:rPr>
                <w:rFonts w:ascii="Arial" w:hAnsi="Arial" w:cs="Arial"/>
                <w:sz w:val="24"/>
              </w:rPr>
            </w:pPr>
            <w:r>
              <w:rPr>
                <w:rFonts w:ascii="Arial" w:hAnsi="Arial" w:cs="Arial"/>
                <w:sz w:val="24"/>
              </w:rPr>
              <w:t>Scenario Number</w:t>
            </w:r>
          </w:p>
        </w:tc>
        <w:tc>
          <w:tcPr>
            <w:tcW w:w="4677" w:type="dxa"/>
          </w:tcPr>
          <w:p w:rsidR="00F604AC" w:rsidRDefault="00F604AC" w:rsidP="00F604AC">
            <w:pPr>
              <w:pStyle w:val="NoSpacing"/>
              <w:jc w:val="center"/>
              <w:rPr>
                <w:rFonts w:ascii="Arial" w:hAnsi="Arial" w:cs="Arial"/>
                <w:sz w:val="24"/>
              </w:rPr>
            </w:pPr>
            <w:r>
              <w:rPr>
                <w:rFonts w:ascii="Arial" w:hAnsi="Arial" w:cs="Arial"/>
                <w:sz w:val="24"/>
              </w:rPr>
              <w:t>Summary</w:t>
            </w:r>
          </w:p>
        </w:tc>
        <w:tc>
          <w:tcPr>
            <w:tcW w:w="1560" w:type="dxa"/>
          </w:tcPr>
          <w:p w:rsidR="00F604AC" w:rsidRDefault="00F604AC" w:rsidP="00F604AC">
            <w:pPr>
              <w:pStyle w:val="NoSpacing"/>
              <w:jc w:val="center"/>
              <w:rPr>
                <w:rFonts w:ascii="Arial" w:hAnsi="Arial" w:cs="Arial"/>
                <w:sz w:val="24"/>
              </w:rPr>
            </w:pPr>
            <w:r>
              <w:rPr>
                <w:rFonts w:ascii="Arial" w:hAnsi="Arial" w:cs="Arial"/>
                <w:sz w:val="24"/>
              </w:rPr>
              <w:t>Supply</w:t>
            </w:r>
          </w:p>
        </w:tc>
        <w:tc>
          <w:tcPr>
            <w:tcW w:w="1417" w:type="dxa"/>
          </w:tcPr>
          <w:p w:rsidR="00F604AC" w:rsidRDefault="00F604AC" w:rsidP="00F604AC">
            <w:pPr>
              <w:pStyle w:val="NoSpacing"/>
              <w:jc w:val="center"/>
              <w:rPr>
                <w:rFonts w:ascii="Arial" w:hAnsi="Arial" w:cs="Arial"/>
                <w:sz w:val="24"/>
              </w:rPr>
            </w:pPr>
            <w:r>
              <w:rPr>
                <w:rFonts w:ascii="Arial" w:hAnsi="Arial" w:cs="Arial"/>
                <w:sz w:val="24"/>
              </w:rPr>
              <w:t>Demand</w:t>
            </w:r>
          </w:p>
        </w:tc>
      </w:tr>
      <w:tr w:rsidR="00F604AC" w:rsidTr="00F604AC">
        <w:trPr>
          <w:trHeight w:val="1266"/>
        </w:trPr>
        <w:tc>
          <w:tcPr>
            <w:tcW w:w="2235" w:type="dxa"/>
            <w:vAlign w:val="center"/>
          </w:tcPr>
          <w:p w:rsidR="00F604AC" w:rsidRPr="009648E5" w:rsidRDefault="00F604AC" w:rsidP="00F604AC">
            <w:pPr>
              <w:pStyle w:val="NoSpacing"/>
              <w:jc w:val="center"/>
              <w:rPr>
                <w:rFonts w:ascii="Arial" w:hAnsi="Arial" w:cs="Arial"/>
                <w:b/>
                <w:sz w:val="24"/>
              </w:rPr>
            </w:pPr>
            <w:r w:rsidRPr="009648E5">
              <w:rPr>
                <w:rFonts w:ascii="Arial" w:hAnsi="Arial" w:cs="Arial"/>
                <w:b/>
                <w:sz w:val="24"/>
              </w:rPr>
              <w:t>1</w:t>
            </w:r>
          </w:p>
        </w:tc>
        <w:tc>
          <w:tcPr>
            <w:tcW w:w="4677" w:type="dxa"/>
          </w:tcPr>
          <w:p w:rsidR="00F604AC" w:rsidRDefault="00F604AC" w:rsidP="00F604AC">
            <w:pPr>
              <w:pStyle w:val="NoSpacing"/>
              <w:jc w:val="center"/>
              <w:rPr>
                <w:rFonts w:ascii="Arial" w:hAnsi="Arial" w:cs="Arial"/>
                <w:sz w:val="24"/>
              </w:rPr>
            </w:pPr>
          </w:p>
        </w:tc>
        <w:tc>
          <w:tcPr>
            <w:tcW w:w="1560" w:type="dxa"/>
          </w:tcPr>
          <w:p w:rsidR="00F604AC" w:rsidRDefault="00F604AC" w:rsidP="00F604AC">
            <w:pPr>
              <w:pStyle w:val="NoSpacing"/>
              <w:jc w:val="center"/>
              <w:rPr>
                <w:rFonts w:ascii="Arial" w:hAnsi="Arial" w:cs="Arial"/>
                <w:sz w:val="24"/>
              </w:rPr>
            </w:pPr>
          </w:p>
        </w:tc>
        <w:tc>
          <w:tcPr>
            <w:tcW w:w="1417" w:type="dxa"/>
          </w:tcPr>
          <w:p w:rsidR="00F604AC" w:rsidRDefault="00F604AC" w:rsidP="00F604AC">
            <w:pPr>
              <w:pStyle w:val="NoSpacing"/>
              <w:jc w:val="center"/>
              <w:rPr>
                <w:rFonts w:ascii="Arial" w:hAnsi="Arial" w:cs="Arial"/>
                <w:sz w:val="24"/>
              </w:rPr>
            </w:pPr>
          </w:p>
        </w:tc>
      </w:tr>
      <w:tr w:rsidR="00F604AC" w:rsidTr="00F604AC">
        <w:trPr>
          <w:trHeight w:val="1124"/>
        </w:trPr>
        <w:tc>
          <w:tcPr>
            <w:tcW w:w="2235" w:type="dxa"/>
            <w:vAlign w:val="center"/>
          </w:tcPr>
          <w:p w:rsidR="00F604AC" w:rsidRPr="009648E5" w:rsidRDefault="00F604AC" w:rsidP="00F604AC">
            <w:pPr>
              <w:pStyle w:val="NoSpacing"/>
              <w:jc w:val="center"/>
              <w:rPr>
                <w:rFonts w:ascii="Arial" w:hAnsi="Arial" w:cs="Arial"/>
                <w:b/>
                <w:sz w:val="24"/>
              </w:rPr>
            </w:pPr>
            <w:r w:rsidRPr="009648E5">
              <w:rPr>
                <w:rFonts w:ascii="Arial" w:hAnsi="Arial" w:cs="Arial"/>
                <w:b/>
                <w:sz w:val="24"/>
              </w:rPr>
              <w:t>2</w:t>
            </w:r>
          </w:p>
        </w:tc>
        <w:tc>
          <w:tcPr>
            <w:tcW w:w="4677" w:type="dxa"/>
          </w:tcPr>
          <w:p w:rsidR="00F604AC" w:rsidRDefault="00F604AC" w:rsidP="00F604AC">
            <w:pPr>
              <w:pStyle w:val="NoSpacing"/>
              <w:jc w:val="center"/>
              <w:rPr>
                <w:rFonts w:ascii="Arial" w:hAnsi="Arial" w:cs="Arial"/>
                <w:sz w:val="24"/>
              </w:rPr>
            </w:pPr>
          </w:p>
        </w:tc>
        <w:tc>
          <w:tcPr>
            <w:tcW w:w="1560" w:type="dxa"/>
          </w:tcPr>
          <w:p w:rsidR="00F604AC" w:rsidRDefault="00F604AC" w:rsidP="00F604AC">
            <w:pPr>
              <w:pStyle w:val="NoSpacing"/>
              <w:jc w:val="center"/>
              <w:rPr>
                <w:rFonts w:ascii="Arial" w:hAnsi="Arial" w:cs="Arial"/>
                <w:sz w:val="24"/>
              </w:rPr>
            </w:pPr>
          </w:p>
        </w:tc>
        <w:tc>
          <w:tcPr>
            <w:tcW w:w="1417" w:type="dxa"/>
          </w:tcPr>
          <w:p w:rsidR="00F604AC" w:rsidRDefault="00F604AC" w:rsidP="00F604AC">
            <w:pPr>
              <w:pStyle w:val="NoSpacing"/>
              <w:jc w:val="center"/>
              <w:rPr>
                <w:rFonts w:ascii="Arial" w:hAnsi="Arial" w:cs="Arial"/>
                <w:sz w:val="24"/>
              </w:rPr>
            </w:pPr>
          </w:p>
        </w:tc>
      </w:tr>
      <w:tr w:rsidR="00F604AC" w:rsidTr="00F604AC">
        <w:trPr>
          <w:trHeight w:val="1270"/>
        </w:trPr>
        <w:tc>
          <w:tcPr>
            <w:tcW w:w="2235" w:type="dxa"/>
            <w:vAlign w:val="center"/>
          </w:tcPr>
          <w:p w:rsidR="00F604AC" w:rsidRPr="009648E5" w:rsidRDefault="00F604AC" w:rsidP="00F604AC">
            <w:pPr>
              <w:pStyle w:val="NoSpacing"/>
              <w:jc w:val="center"/>
              <w:rPr>
                <w:rFonts w:ascii="Arial" w:hAnsi="Arial" w:cs="Arial"/>
                <w:b/>
                <w:sz w:val="24"/>
              </w:rPr>
            </w:pPr>
            <w:r w:rsidRPr="009648E5">
              <w:rPr>
                <w:rFonts w:ascii="Arial" w:hAnsi="Arial" w:cs="Arial"/>
                <w:b/>
                <w:sz w:val="24"/>
              </w:rPr>
              <w:t>3</w:t>
            </w:r>
          </w:p>
        </w:tc>
        <w:tc>
          <w:tcPr>
            <w:tcW w:w="4677" w:type="dxa"/>
          </w:tcPr>
          <w:p w:rsidR="00F604AC" w:rsidRDefault="00F604AC" w:rsidP="00F604AC">
            <w:pPr>
              <w:pStyle w:val="NoSpacing"/>
              <w:jc w:val="center"/>
              <w:rPr>
                <w:rFonts w:ascii="Arial" w:hAnsi="Arial" w:cs="Arial"/>
                <w:sz w:val="24"/>
              </w:rPr>
            </w:pPr>
          </w:p>
        </w:tc>
        <w:tc>
          <w:tcPr>
            <w:tcW w:w="1560" w:type="dxa"/>
          </w:tcPr>
          <w:p w:rsidR="00F604AC" w:rsidRDefault="00F604AC" w:rsidP="00F604AC">
            <w:pPr>
              <w:pStyle w:val="NoSpacing"/>
              <w:jc w:val="center"/>
              <w:rPr>
                <w:rFonts w:ascii="Arial" w:hAnsi="Arial" w:cs="Arial"/>
                <w:sz w:val="24"/>
              </w:rPr>
            </w:pPr>
          </w:p>
        </w:tc>
        <w:tc>
          <w:tcPr>
            <w:tcW w:w="1417" w:type="dxa"/>
          </w:tcPr>
          <w:p w:rsidR="00F604AC" w:rsidRDefault="00F604AC" w:rsidP="00F604AC">
            <w:pPr>
              <w:pStyle w:val="NoSpacing"/>
              <w:jc w:val="center"/>
              <w:rPr>
                <w:rFonts w:ascii="Arial" w:hAnsi="Arial" w:cs="Arial"/>
                <w:sz w:val="24"/>
              </w:rPr>
            </w:pPr>
          </w:p>
        </w:tc>
      </w:tr>
      <w:tr w:rsidR="00F604AC" w:rsidTr="00F604AC">
        <w:trPr>
          <w:trHeight w:val="1125"/>
        </w:trPr>
        <w:tc>
          <w:tcPr>
            <w:tcW w:w="2235" w:type="dxa"/>
            <w:vAlign w:val="center"/>
          </w:tcPr>
          <w:p w:rsidR="00F604AC" w:rsidRPr="009648E5" w:rsidRDefault="00F604AC" w:rsidP="00F604AC">
            <w:pPr>
              <w:pStyle w:val="NoSpacing"/>
              <w:jc w:val="center"/>
              <w:rPr>
                <w:rFonts w:ascii="Arial" w:hAnsi="Arial" w:cs="Arial"/>
                <w:b/>
                <w:sz w:val="24"/>
              </w:rPr>
            </w:pPr>
            <w:r w:rsidRPr="009648E5">
              <w:rPr>
                <w:rFonts w:ascii="Arial" w:hAnsi="Arial" w:cs="Arial"/>
                <w:b/>
                <w:sz w:val="24"/>
              </w:rPr>
              <w:t>4</w:t>
            </w:r>
          </w:p>
        </w:tc>
        <w:tc>
          <w:tcPr>
            <w:tcW w:w="4677" w:type="dxa"/>
          </w:tcPr>
          <w:p w:rsidR="00F604AC" w:rsidRDefault="00F604AC" w:rsidP="00F604AC">
            <w:pPr>
              <w:pStyle w:val="NoSpacing"/>
              <w:jc w:val="center"/>
              <w:rPr>
                <w:rFonts w:ascii="Arial" w:hAnsi="Arial" w:cs="Arial"/>
                <w:sz w:val="24"/>
              </w:rPr>
            </w:pPr>
          </w:p>
        </w:tc>
        <w:tc>
          <w:tcPr>
            <w:tcW w:w="1560" w:type="dxa"/>
          </w:tcPr>
          <w:p w:rsidR="00F604AC" w:rsidRDefault="00F604AC" w:rsidP="00F604AC">
            <w:pPr>
              <w:pStyle w:val="NoSpacing"/>
              <w:jc w:val="center"/>
              <w:rPr>
                <w:rFonts w:ascii="Arial" w:hAnsi="Arial" w:cs="Arial"/>
                <w:sz w:val="24"/>
              </w:rPr>
            </w:pPr>
          </w:p>
        </w:tc>
        <w:tc>
          <w:tcPr>
            <w:tcW w:w="1417" w:type="dxa"/>
          </w:tcPr>
          <w:p w:rsidR="00F604AC" w:rsidRDefault="00F604AC" w:rsidP="00F604AC">
            <w:pPr>
              <w:pStyle w:val="NoSpacing"/>
              <w:jc w:val="center"/>
              <w:rPr>
                <w:rFonts w:ascii="Arial" w:hAnsi="Arial" w:cs="Arial"/>
                <w:sz w:val="24"/>
              </w:rPr>
            </w:pPr>
          </w:p>
        </w:tc>
      </w:tr>
      <w:tr w:rsidR="00F604AC" w:rsidTr="00F604AC">
        <w:trPr>
          <w:trHeight w:val="1122"/>
        </w:trPr>
        <w:tc>
          <w:tcPr>
            <w:tcW w:w="2235" w:type="dxa"/>
            <w:vAlign w:val="center"/>
          </w:tcPr>
          <w:p w:rsidR="00F604AC" w:rsidRPr="009648E5" w:rsidRDefault="00F604AC" w:rsidP="00F604AC">
            <w:pPr>
              <w:pStyle w:val="NoSpacing"/>
              <w:jc w:val="center"/>
              <w:rPr>
                <w:rFonts w:ascii="Arial" w:hAnsi="Arial" w:cs="Arial"/>
                <w:b/>
                <w:sz w:val="24"/>
              </w:rPr>
            </w:pPr>
            <w:r w:rsidRPr="009648E5">
              <w:rPr>
                <w:rFonts w:ascii="Arial" w:hAnsi="Arial" w:cs="Arial"/>
                <w:b/>
                <w:sz w:val="24"/>
              </w:rPr>
              <w:t>5</w:t>
            </w:r>
          </w:p>
        </w:tc>
        <w:tc>
          <w:tcPr>
            <w:tcW w:w="4677" w:type="dxa"/>
          </w:tcPr>
          <w:p w:rsidR="00F604AC" w:rsidRDefault="00F604AC" w:rsidP="00F604AC">
            <w:pPr>
              <w:pStyle w:val="NoSpacing"/>
              <w:jc w:val="center"/>
              <w:rPr>
                <w:rFonts w:ascii="Arial" w:hAnsi="Arial" w:cs="Arial"/>
                <w:sz w:val="24"/>
              </w:rPr>
            </w:pPr>
          </w:p>
        </w:tc>
        <w:tc>
          <w:tcPr>
            <w:tcW w:w="1560" w:type="dxa"/>
          </w:tcPr>
          <w:p w:rsidR="00F604AC" w:rsidRDefault="00F604AC" w:rsidP="00F604AC">
            <w:pPr>
              <w:pStyle w:val="NoSpacing"/>
              <w:jc w:val="center"/>
              <w:rPr>
                <w:rFonts w:ascii="Arial" w:hAnsi="Arial" w:cs="Arial"/>
                <w:sz w:val="24"/>
              </w:rPr>
            </w:pPr>
          </w:p>
        </w:tc>
        <w:tc>
          <w:tcPr>
            <w:tcW w:w="1417" w:type="dxa"/>
          </w:tcPr>
          <w:p w:rsidR="00F604AC" w:rsidRDefault="00F604AC" w:rsidP="00F604AC">
            <w:pPr>
              <w:pStyle w:val="NoSpacing"/>
              <w:jc w:val="center"/>
              <w:rPr>
                <w:rFonts w:ascii="Arial" w:hAnsi="Arial" w:cs="Arial"/>
                <w:sz w:val="24"/>
              </w:rPr>
            </w:pPr>
          </w:p>
        </w:tc>
      </w:tr>
      <w:tr w:rsidR="00F604AC" w:rsidTr="00F604AC">
        <w:trPr>
          <w:trHeight w:val="1124"/>
        </w:trPr>
        <w:tc>
          <w:tcPr>
            <w:tcW w:w="2235" w:type="dxa"/>
            <w:vAlign w:val="center"/>
          </w:tcPr>
          <w:p w:rsidR="00F604AC" w:rsidRPr="009648E5" w:rsidRDefault="00F604AC" w:rsidP="00F604AC">
            <w:pPr>
              <w:pStyle w:val="NoSpacing"/>
              <w:jc w:val="center"/>
              <w:rPr>
                <w:rFonts w:ascii="Arial" w:hAnsi="Arial" w:cs="Arial"/>
                <w:b/>
                <w:sz w:val="24"/>
              </w:rPr>
            </w:pPr>
            <w:r w:rsidRPr="009648E5">
              <w:rPr>
                <w:rFonts w:ascii="Arial" w:hAnsi="Arial" w:cs="Arial"/>
                <w:b/>
                <w:sz w:val="24"/>
              </w:rPr>
              <w:t>6</w:t>
            </w:r>
          </w:p>
        </w:tc>
        <w:tc>
          <w:tcPr>
            <w:tcW w:w="4677" w:type="dxa"/>
          </w:tcPr>
          <w:p w:rsidR="00F604AC" w:rsidRDefault="00F604AC" w:rsidP="00F604AC">
            <w:pPr>
              <w:pStyle w:val="NoSpacing"/>
              <w:jc w:val="center"/>
              <w:rPr>
                <w:rFonts w:ascii="Arial" w:hAnsi="Arial" w:cs="Arial"/>
                <w:sz w:val="24"/>
              </w:rPr>
            </w:pPr>
          </w:p>
        </w:tc>
        <w:tc>
          <w:tcPr>
            <w:tcW w:w="1560" w:type="dxa"/>
          </w:tcPr>
          <w:p w:rsidR="00F604AC" w:rsidRDefault="00F604AC" w:rsidP="00F604AC">
            <w:pPr>
              <w:pStyle w:val="NoSpacing"/>
              <w:jc w:val="center"/>
              <w:rPr>
                <w:rFonts w:ascii="Arial" w:hAnsi="Arial" w:cs="Arial"/>
                <w:sz w:val="24"/>
              </w:rPr>
            </w:pPr>
          </w:p>
        </w:tc>
        <w:tc>
          <w:tcPr>
            <w:tcW w:w="1417" w:type="dxa"/>
          </w:tcPr>
          <w:p w:rsidR="00F604AC" w:rsidRDefault="00F604AC" w:rsidP="00F604AC">
            <w:pPr>
              <w:pStyle w:val="NoSpacing"/>
              <w:jc w:val="center"/>
              <w:rPr>
                <w:rFonts w:ascii="Arial" w:hAnsi="Arial" w:cs="Arial"/>
                <w:sz w:val="24"/>
              </w:rPr>
            </w:pPr>
          </w:p>
        </w:tc>
      </w:tr>
      <w:tr w:rsidR="00F604AC" w:rsidTr="00F604AC">
        <w:trPr>
          <w:trHeight w:val="1259"/>
        </w:trPr>
        <w:tc>
          <w:tcPr>
            <w:tcW w:w="2235" w:type="dxa"/>
            <w:vAlign w:val="center"/>
          </w:tcPr>
          <w:p w:rsidR="00F604AC" w:rsidRPr="009648E5" w:rsidRDefault="00F604AC" w:rsidP="00F604AC">
            <w:pPr>
              <w:pStyle w:val="NoSpacing"/>
              <w:jc w:val="center"/>
              <w:rPr>
                <w:rFonts w:ascii="Arial" w:hAnsi="Arial" w:cs="Arial"/>
                <w:b/>
                <w:sz w:val="24"/>
              </w:rPr>
            </w:pPr>
            <w:r w:rsidRPr="009648E5">
              <w:rPr>
                <w:rFonts w:ascii="Arial" w:hAnsi="Arial" w:cs="Arial"/>
                <w:b/>
                <w:sz w:val="24"/>
              </w:rPr>
              <w:t>7</w:t>
            </w:r>
          </w:p>
        </w:tc>
        <w:tc>
          <w:tcPr>
            <w:tcW w:w="4677" w:type="dxa"/>
          </w:tcPr>
          <w:p w:rsidR="00F604AC" w:rsidRDefault="00F604AC" w:rsidP="00F604AC">
            <w:pPr>
              <w:pStyle w:val="NoSpacing"/>
              <w:rPr>
                <w:rFonts w:ascii="Arial" w:hAnsi="Arial" w:cs="Arial"/>
                <w:sz w:val="24"/>
              </w:rPr>
            </w:pPr>
          </w:p>
        </w:tc>
        <w:tc>
          <w:tcPr>
            <w:tcW w:w="1560" w:type="dxa"/>
          </w:tcPr>
          <w:p w:rsidR="00F604AC" w:rsidRDefault="00F604AC" w:rsidP="00F604AC">
            <w:pPr>
              <w:pStyle w:val="NoSpacing"/>
              <w:rPr>
                <w:rFonts w:ascii="Arial" w:hAnsi="Arial" w:cs="Arial"/>
                <w:sz w:val="24"/>
              </w:rPr>
            </w:pPr>
          </w:p>
        </w:tc>
        <w:tc>
          <w:tcPr>
            <w:tcW w:w="1417" w:type="dxa"/>
          </w:tcPr>
          <w:p w:rsidR="00F604AC" w:rsidRDefault="00F604AC" w:rsidP="00F604AC">
            <w:pPr>
              <w:pStyle w:val="NoSpacing"/>
              <w:rPr>
                <w:rFonts w:ascii="Arial" w:hAnsi="Arial" w:cs="Arial"/>
                <w:sz w:val="24"/>
              </w:rPr>
            </w:pPr>
          </w:p>
        </w:tc>
      </w:tr>
    </w:tbl>
    <w:p w:rsidR="00EC333F" w:rsidRPr="00F604AC" w:rsidRDefault="00F604AC" w:rsidP="00F604AC">
      <w:pPr>
        <w:jc w:val="center"/>
        <w:rPr>
          <w:rFonts w:ascii="Bernard MT Condensed" w:hAnsi="Bernard MT Condensed" w:cs="Arial"/>
          <w:sz w:val="40"/>
        </w:rPr>
      </w:pPr>
      <w:r w:rsidRPr="00F604AC">
        <w:rPr>
          <w:rFonts w:ascii="Bernard MT Condensed" w:hAnsi="Bernard MT Condensed" w:cs="Arial"/>
          <w:sz w:val="40"/>
        </w:rPr>
        <w:lastRenderedPageBreak/>
        <w:t>Spice Math: Today and the Past</w:t>
      </w:r>
    </w:p>
    <w:p w:rsidR="00195952" w:rsidRPr="00CD11EF" w:rsidRDefault="000574DC">
      <w:pPr>
        <w:rPr>
          <w:rFonts w:ascii="Arial" w:hAnsi="Arial" w:cs="Arial"/>
          <w:sz w:val="24"/>
        </w:rPr>
      </w:pPr>
      <w:r w:rsidRPr="00CD11EF">
        <w:rPr>
          <w:rFonts w:ascii="Arial" w:hAnsi="Arial" w:cs="Arial"/>
          <w:sz w:val="24"/>
        </w:rPr>
        <w:t xml:space="preserve">In order to understand the importance and value of spices in times past and today, we are going to do some math and search for some groceries on </w:t>
      </w:r>
      <w:r w:rsidR="008C55DB" w:rsidRPr="00CD11EF">
        <w:rPr>
          <w:rFonts w:ascii="Arial" w:hAnsi="Arial" w:cs="Arial"/>
          <w:b/>
          <w:sz w:val="24"/>
        </w:rPr>
        <w:t>realcanadiansuperstore</w:t>
      </w:r>
      <w:r w:rsidRPr="00CD11EF">
        <w:rPr>
          <w:rFonts w:ascii="Arial" w:hAnsi="Arial" w:cs="Arial"/>
          <w:b/>
          <w:sz w:val="24"/>
        </w:rPr>
        <w:t>.ca</w:t>
      </w:r>
      <w:r w:rsidR="00E77517" w:rsidRPr="00CD11EF">
        <w:rPr>
          <w:rFonts w:ascii="Arial" w:hAnsi="Arial" w:cs="Arial"/>
          <w:sz w:val="24"/>
        </w:rPr>
        <w:t xml:space="preserve"> and </w:t>
      </w:r>
      <w:r w:rsidR="008C55DB" w:rsidRPr="00CD11EF">
        <w:rPr>
          <w:rFonts w:ascii="Arial" w:hAnsi="Arial" w:cs="Arial"/>
          <w:b/>
          <w:sz w:val="24"/>
        </w:rPr>
        <w:t>saveonfoods.ca</w:t>
      </w:r>
      <w:r w:rsidRPr="00CD11EF">
        <w:rPr>
          <w:rFonts w:ascii="Arial" w:hAnsi="Arial" w:cs="Arial"/>
          <w:sz w:val="24"/>
        </w:rPr>
        <w:t>.</w:t>
      </w:r>
      <w:r w:rsidR="00E77517" w:rsidRPr="00CD11EF">
        <w:rPr>
          <w:rFonts w:ascii="Arial" w:hAnsi="Arial" w:cs="Arial"/>
          <w:sz w:val="24"/>
        </w:rPr>
        <w:t xml:space="preserve">  You must inc</w:t>
      </w:r>
      <w:r w:rsidR="009E40C4" w:rsidRPr="00CD11EF">
        <w:rPr>
          <w:rFonts w:ascii="Arial" w:hAnsi="Arial" w:cs="Arial"/>
          <w:sz w:val="24"/>
        </w:rPr>
        <w:t>lude one item</w:t>
      </w:r>
      <w:r w:rsidR="004C2882" w:rsidRPr="00CD11EF">
        <w:rPr>
          <w:rFonts w:ascii="Arial" w:hAnsi="Arial" w:cs="Arial"/>
          <w:sz w:val="24"/>
        </w:rPr>
        <w:t xml:space="preserve"> (of your choice)</w:t>
      </w:r>
      <w:r w:rsidR="009E40C4" w:rsidRPr="00CD11EF">
        <w:rPr>
          <w:rFonts w:ascii="Arial" w:hAnsi="Arial" w:cs="Arial"/>
          <w:sz w:val="24"/>
        </w:rPr>
        <w:t xml:space="preserve"> from each website</w:t>
      </w:r>
      <w:r w:rsidR="004C2882" w:rsidRPr="00CD11EF">
        <w:rPr>
          <w:rFonts w:ascii="Arial" w:hAnsi="Arial" w:cs="Arial"/>
          <w:sz w:val="24"/>
        </w:rPr>
        <w:t>.</w:t>
      </w:r>
    </w:p>
    <w:tbl>
      <w:tblPr>
        <w:tblStyle w:val="TableGrid"/>
        <w:tblW w:w="11341" w:type="dxa"/>
        <w:tblInd w:w="-743" w:type="dxa"/>
        <w:tblLook w:val="04A0" w:firstRow="1" w:lastRow="0" w:firstColumn="1" w:lastColumn="0" w:noHBand="0" w:noVBand="1"/>
      </w:tblPr>
      <w:tblGrid>
        <w:gridCol w:w="2836"/>
        <w:gridCol w:w="1559"/>
        <w:gridCol w:w="1559"/>
        <w:gridCol w:w="2268"/>
        <w:gridCol w:w="3119"/>
      </w:tblGrid>
      <w:tr w:rsidR="000574DC" w:rsidTr="000574DC">
        <w:tc>
          <w:tcPr>
            <w:tcW w:w="11341" w:type="dxa"/>
            <w:gridSpan w:val="5"/>
          </w:tcPr>
          <w:p w:rsidR="000574DC" w:rsidRPr="000574DC" w:rsidRDefault="00CD11EF" w:rsidP="000574DC">
            <w:pPr>
              <w:tabs>
                <w:tab w:val="left" w:pos="8042"/>
              </w:tabs>
              <w:rPr>
                <w:b/>
                <w:sz w:val="28"/>
              </w:rPr>
            </w:pPr>
            <w:r>
              <w:rPr>
                <w:b/>
                <w:sz w:val="28"/>
              </w:rPr>
              <w:t>Ground Black Pepper</w:t>
            </w:r>
          </w:p>
        </w:tc>
      </w:tr>
      <w:tr w:rsidR="000574DC" w:rsidTr="004C2882">
        <w:tc>
          <w:tcPr>
            <w:tcW w:w="2836" w:type="dxa"/>
            <w:vAlign w:val="center"/>
          </w:tcPr>
          <w:p w:rsidR="000574DC" w:rsidRPr="000574DC" w:rsidRDefault="000574DC" w:rsidP="000574DC">
            <w:pPr>
              <w:tabs>
                <w:tab w:val="left" w:pos="8042"/>
              </w:tabs>
              <w:jc w:val="center"/>
              <w:rPr>
                <w:b/>
                <w:sz w:val="24"/>
              </w:rPr>
            </w:pPr>
            <w:r w:rsidRPr="000574DC">
              <w:rPr>
                <w:b/>
                <w:sz w:val="24"/>
              </w:rPr>
              <w:t>Brand</w:t>
            </w:r>
          </w:p>
        </w:tc>
        <w:tc>
          <w:tcPr>
            <w:tcW w:w="1559" w:type="dxa"/>
            <w:vAlign w:val="center"/>
          </w:tcPr>
          <w:p w:rsidR="000574DC" w:rsidRPr="000574DC" w:rsidRDefault="000574DC" w:rsidP="000574DC">
            <w:pPr>
              <w:tabs>
                <w:tab w:val="left" w:pos="8042"/>
              </w:tabs>
              <w:jc w:val="center"/>
              <w:rPr>
                <w:b/>
                <w:sz w:val="24"/>
              </w:rPr>
            </w:pPr>
            <w:r w:rsidRPr="000574DC">
              <w:rPr>
                <w:b/>
                <w:sz w:val="24"/>
              </w:rPr>
              <w:t>Price</w:t>
            </w:r>
          </w:p>
        </w:tc>
        <w:tc>
          <w:tcPr>
            <w:tcW w:w="1559" w:type="dxa"/>
            <w:vAlign w:val="center"/>
          </w:tcPr>
          <w:p w:rsidR="000574DC" w:rsidRPr="000574DC" w:rsidRDefault="000574DC" w:rsidP="000574DC">
            <w:pPr>
              <w:tabs>
                <w:tab w:val="left" w:pos="8042"/>
              </w:tabs>
              <w:jc w:val="center"/>
              <w:rPr>
                <w:b/>
                <w:sz w:val="24"/>
              </w:rPr>
            </w:pPr>
            <w:r w:rsidRPr="000574DC">
              <w:rPr>
                <w:b/>
                <w:sz w:val="24"/>
              </w:rPr>
              <w:t>Grams in container</w:t>
            </w:r>
          </w:p>
        </w:tc>
        <w:tc>
          <w:tcPr>
            <w:tcW w:w="2268" w:type="dxa"/>
            <w:vAlign w:val="center"/>
          </w:tcPr>
          <w:p w:rsidR="000574DC" w:rsidRDefault="000574DC" w:rsidP="000574DC">
            <w:pPr>
              <w:tabs>
                <w:tab w:val="left" w:pos="8042"/>
              </w:tabs>
              <w:jc w:val="center"/>
              <w:rPr>
                <w:b/>
                <w:sz w:val="24"/>
              </w:rPr>
            </w:pPr>
            <w:r w:rsidRPr="000574DC">
              <w:rPr>
                <w:b/>
                <w:sz w:val="24"/>
              </w:rPr>
              <w:t>Price per gram</w:t>
            </w:r>
          </w:p>
          <w:p w:rsidR="008C55DB" w:rsidRPr="000574DC" w:rsidRDefault="008C55DB" w:rsidP="000574DC">
            <w:pPr>
              <w:tabs>
                <w:tab w:val="left" w:pos="8042"/>
              </w:tabs>
              <w:jc w:val="center"/>
              <w:rPr>
                <w:b/>
                <w:sz w:val="24"/>
              </w:rPr>
            </w:pPr>
            <w:r w:rsidRPr="008C55DB">
              <w:rPr>
                <w:b/>
                <w:sz w:val="16"/>
              </w:rPr>
              <w:t>(price divided by gram)</w:t>
            </w:r>
          </w:p>
        </w:tc>
        <w:tc>
          <w:tcPr>
            <w:tcW w:w="3119" w:type="dxa"/>
            <w:vAlign w:val="center"/>
          </w:tcPr>
          <w:p w:rsidR="008C55DB" w:rsidRDefault="008C55DB" w:rsidP="008C55DB">
            <w:pPr>
              <w:tabs>
                <w:tab w:val="left" w:pos="8042"/>
              </w:tabs>
              <w:jc w:val="center"/>
              <w:rPr>
                <w:b/>
                <w:sz w:val="24"/>
              </w:rPr>
            </w:pPr>
            <w:r>
              <w:rPr>
                <w:b/>
                <w:sz w:val="24"/>
              </w:rPr>
              <w:t>Price per pound</w:t>
            </w:r>
          </w:p>
          <w:p w:rsidR="000574DC" w:rsidRPr="000574DC" w:rsidRDefault="000574DC" w:rsidP="008C55DB">
            <w:pPr>
              <w:tabs>
                <w:tab w:val="left" w:pos="8042"/>
              </w:tabs>
              <w:jc w:val="center"/>
              <w:rPr>
                <w:b/>
                <w:sz w:val="24"/>
              </w:rPr>
            </w:pPr>
            <w:r w:rsidRPr="008C55DB">
              <w:rPr>
                <w:b/>
                <w:sz w:val="16"/>
              </w:rPr>
              <w:t>(price/gram</w:t>
            </w:r>
            <w:r w:rsidR="008C55DB" w:rsidRPr="008C55DB">
              <w:rPr>
                <w:b/>
                <w:sz w:val="16"/>
              </w:rPr>
              <w:t xml:space="preserve">, then </w:t>
            </w:r>
            <w:r w:rsidR="00C8094C" w:rsidRPr="008C55DB">
              <w:rPr>
                <w:b/>
                <w:sz w:val="16"/>
              </w:rPr>
              <w:t xml:space="preserve">multiplied </w:t>
            </w:r>
            <w:r w:rsidRPr="008C55DB">
              <w:rPr>
                <w:b/>
                <w:sz w:val="16"/>
              </w:rPr>
              <w:t>by 453.59)</w:t>
            </w:r>
          </w:p>
        </w:tc>
      </w:tr>
      <w:tr w:rsidR="000574DC" w:rsidTr="004C2882">
        <w:trPr>
          <w:trHeight w:val="808"/>
        </w:trPr>
        <w:tc>
          <w:tcPr>
            <w:tcW w:w="2836" w:type="dxa"/>
          </w:tcPr>
          <w:p w:rsidR="000574DC" w:rsidRDefault="000574DC" w:rsidP="000574DC">
            <w:pPr>
              <w:tabs>
                <w:tab w:val="left" w:pos="8042"/>
              </w:tabs>
              <w:rPr>
                <w:sz w:val="24"/>
              </w:rPr>
            </w:pPr>
          </w:p>
        </w:tc>
        <w:tc>
          <w:tcPr>
            <w:tcW w:w="1559" w:type="dxa"/>
          </w:tcPr>
          <w:p w:rsidR="000574DC" w:rsidRDefault="000574DC" w:rsidP="000574DC">
            <w:pPr>
              <w:tabs>
                <w:tab w:val="left" w:pos="8042"/>
              </w:tabs>
              <w:rPr>
                <w:sz w:val="24"/>
              </w:rPr>
            </w:pPr>
          </w:p>
        </w:tc>
        <w:tc>
          <w:tcPr>
            <w:tcW w:w="1559" w:type="dxa"/>
          </w:tcPr>
          <w:p w:rsidR="000574DC" w:rsidRDefault="000574DC" w:rsidP="000574DC">
            <w:pPr>
              <w:tabs>
                <w:tab w:val="left" w:pos="8042"/>
              </w:tabs>
              <w:rPr>
                <w:sz w:val="24"/>
              </w:rPr>
            </w:pPr>
          </w:p>
        </w:tc>
        <w:tc>
          <w:tcPr>
            <w:tcW w:w="2268" w:type="dxa"/>
          </w:tcPr>
          <w:p w:rsidR="000574DC" w:rsidRDefault="000574DC" w:rsidP="000574DC">
            <w:pPr>
              <w:tabs>
                <w:tab w:val="left" w:pos="8042"/>
              </w:tabs>
              <w:rPr>
                <w:sz w:val="24"/>
              </w:rPr>
            </w:pPr>
          </w:p>
        </w:tc>
        <w:tc>
          <w:tcPr>
            <w:tcW w:w="3119" w:type="dxa"/>
          </w:tcPr>
          <w:p w:rsidR="000574DC" w:rsidRDefault="000574DC" w:rsidP="000574DC">
            <w:pPr>
              <w:tabs>
                <w:tab w:val="left" w:pos="8042"/>
              </w:tabs>
              <w:rPr>
                <w:sz w:val="24"/>
              </w:rPr>
            </w:pPr>
          </w:p>
        </w:tc>
      </w:tr>
      <w:tr w:rsidR="00E77517" w:rsidTr="004C2882">
        <w:trPr>
          <w:trHeight w:val="834"/>
        </w:trPr>
        <w:tc>
          <w:tcPr>
            <w:tcW w:w="2836" w:type="dxa"/>
          </w:tcPr>
          <w:p w:rsidR="00E77517" w:rsidRDefault="00E77517" w:rsidP="000574DC">
            <w:pPr>
              <w:tabs>
                <w:tab w:val="left" w:pos="8042"/>
              </w:tabs>
              <w:rPr>
                <w:sz w:val="24"/>
              </w:rPr>
            </w:pPr>
          </w:p>
        </w:tc>
        <w:tc>
          <w:tcPr>
            <w:tcW w:w="1559" w:type="dxa"/>
          </w:tcPr>
          <w:p w:rsidR="00E77517" w:rsidRDefault="00E77517" w:rsidP="000574DC">
            <w:pPr>
              <w:tabs>
                <w:tab w:val="left" w:pos="8042"/>
              </w:tabs>
              <w:rPr>
                <w:sz w:val="24"/>
              </w:rPr>
            </w:pPr>
          </w:p>
        </w:tc>
        <w:tc>
          <w:tcPr>
            <w:tcW w:w="1559" w:type="dxa"/>
          </w:tcPr>
          <w:p w:rsidR="00E77517" w:rsidRDefault="00E77517" w:rsidP="000574DC">
            <w:pPr>
              <w:tabs>
                <w:tab w:val="left" w:pos="8042"/>
              </w:tabs>
              <w:rPr>
                <w:sz w:val="24"/>
              </w:rPr>
            </w:pPr>
          </w:p>
        </w:tc>
        <w:tc>
          <w:tcPr>
            <w:tcW w:w="2268" w:type="dxa"/>
          </w:tcPr>
          <w:p w:rsidR="00E77517" w:rsidRDefault="00E77517" w:rsidP="000574DC">
            <w:pPr>
              <w:tabs>
                <w:tab w:val="left" w:pos="8042"/>
              </w:tabs>
              <w:rPr>
                <w:sz w:val="24"/>
              </w:rPr>
            </w:pPr>
          </w:p>
        </w:tc>
        <w:tc>
          <w:tcPr>
            <w:tcW w:w="3119" w:type="dxa"/>
          </w:tcPr>
          <w:p w:rsidR="00E77517" w:rsidRDefault="00E77517" w:rsidP="000574DC">
            <w:pPr>
              <w:tabs>
                <w:tab w:val="left" w:pos="8042"/>
              </w:tabs>
              <w:rPr>
                <w:sz w:val="24"/>
              </w:rPr>
            </w:pPr>
          </w:p>
        </w:tc>
      </w:tr>
      <w:tr w:rsidR="000574DC" w:rsidTr="00791E54">
        <w:tc>
          <w:tcPr>
            <w:tcW w:w="11341" w:type="dxa"/>
            <w:gridSpan w:val="5"/>
          </w:tcPr>
          <w:p w:rsidR="000574DC" w:rsidRDefault="00CD11EF" w:rsidP="00CD11EF">
            <w:pPr>
              <w:tabs>
                <w:tab w:val="left" w:pos="8042"/>
              </w:tabs>
              <w:rPr>
                <w:sz w:val="24"/>
              </w:rPr>
            </w:pPr>
            <w:r>
              <w:rPr>
                <w:b/>
                <w:sz w:val="28"/>
              </w:rPr>
              <w:t>Ground Cinnamon</w:t>
            </w:r>
          </w:p>
        </w:tc>
      </w:tr>
      <w:tr w:rsidR="00195952" w:rsidRPr="000574DC" w:rsidTr="004C2882">
        <w:tc>
          <w:tcPr>
            <w:tcW w:w="2836" w:type="dxa"/>
            <w:vAlign w:val="center"/>
          </w:tcPr>
          <w:p w:rsidR="00195952" w:rsidRPr="000574DC" w:rsidRDefault="00195952" w:rsidP="00791E54">
            <w:pPr>
              <w:tabs>
                <w:tab w:val="left" w:pos="8042"/>
              </w:tabs>
              <w:jc w:val="center"/>
              <w:rPr>
                <w:b/>
                <w:sz w:val="24"/>
              </w:rPr>
            </w:pPr>
            <w:r w:rsidRPr="000574DC">
              <w:rPr>
                <w:b/>
                <w:sz w:val="24"/>
              </w:rPr>
              <w:t>Brand</w:t>
            </w:r>
          </w:p>
        </w:tc>
        <w:tc>
          <w:tcPr>
            <w:tcW w:w="1559" w:type="dxa"/>
            <w:vAlign w:val="center"/>
          </w:tcPr>
          <w:p w:rsidR="00195952" w:rsidRPr="000574DC" w:rsidRDefault="00195952" w:rsidP="00791E54">
            <w:pPr>
              <w:tabs>
                <w:tab w:val="left" w:pos="8042"/>
              </w:tabs>
              <w:jc w:val="center"/>
              <w:rPr>
                <w:b/>
                <w:sz w:val="24"/>
              </w:rPr>
            </w:pPr>
            <w:r w:rsidRPr="000574DC">
              <w:rPr>
                <w:b/>
                <w:sz w:val="24"/>
              </w:rPr>
              <w:t>Price</w:t>
            </w:r>
          </w:p>
        </w:tc>
        <w:tc>
          <w:tcPr>
            <w:tcW w:w="1559" w:type="dxa"/>
            <w:vAlign w:val="center"/>
          </w:tcPr>
          <w:p w:rsidR="00195952" w:rsidRPr="000574DC" w:rsidRDefault="00195952" w:rsidP="00791E54">
            <w:pPr>
              <w:tabs>
                <w:tab w:val="left" w:pos="8042"/>
              </w:tabs>
              <w:jc w:val="center"/>
              <w:rPr>
                <w:b/>
                <w:sz w:val="24"/>
              </w:rPr>
            </w:pPr>
            <w:r w:rsidRPr="000574DC">
              <w:rPr>
                <w:b/>
                <w:sz w:val="24"/>
              </w:rPr>
              <w:t>Grams in container</w:t>
            </w:r>
          </w:p>
        </w:tc>
        <w:tc>
          <w:tcPr>
            <w:tcW w:w="2268" w:type="dxa"/>
            <w:vAlign w:val="center"/>
          </w:tcPr>
          <w:p w:rsidR="00195952" w:rsidRDefault="00195952" w:rsidP="00791E54">
            <w:pPr>
              <w:tabs>
                <w:tab w:val="left" w:pos="8042"/>
              </w:tabs>
              <w:jc w:val="center"/>
              <w:rPr>
                <w:b/>
                <w:sz w:val="24"/>
              </w:rPr>
            </w:pPr>
            <w:r w:rsidRPr="000574DC">
              <w:rPr>
                <w:b/>
                <w:sz w:val="24"/>
              </w:rPr>
              <w:t>Price per gram</w:t>
            </w:r>
          </w:p>
          <w:p w:rsidR="008C55DB" w:rsidRPr="000574DC" w:rsidRDefault="008C55DB" w:rsidP="00791E54">
            <w:pPr>
              <w:tabs>
                <w:tab w:val="left" w:pos="8042"/>
              </w:tabs>
              <w:jc w:val="center"/>
              <w:rPr>
                <w:b/>
                <w:sz w:val="24"/>
              </w:rPr>
            </w:pPr>
            <w:r w:rsidRPr="008C55DB">
              <w:rPr>
                <w:b/>
                <w:sz w:val="16"/>
              </w:rPr>
              <w:t>(price divided by gram)</w:t>
            </w:r>
          </w:p>
        </w:tc>
        <w:tc>
          <w:tcPr>
            <w:tcW w:w="3119" w:type="dxa"/>
            <w:vAlign w:val="center"/>
          </w:tcPr>
          <w:p w:rsidR="00195952" w:rsidRDefault="00195952" w:rsidP="008C55DB">
            <w:pPr>
              <w:tabs>
                <w:tab w:val="left" w:pos="8042"/>
              </w:tabs>
              <w:jc w:val="center"/>
              <w:rPr>
                <w:b/>
                <w:sz w:val="20"/>
              </w:rPr>
            </w:pPr>
            <w:r w:rsidRPr="000574DC">
              <w:rPr>
                <w:b/>
                <w:sz w:val="24"/>
              </w:rPr>
              <w:t xml:space="preserve">Price per pound </w:t>
            </w:r>
          </w:p>
          <w:p w:rsidR="008C55DB" w:rsidRPr="000574DC" w:rsidRDefault="008C55DB" w:rsidP="008C55DB">
            <w:pPr>
              <w:tabs>
                <w:tab w:val="left" w:pos="8042"/>
              </w:tabs>
              <w:jc w:val="center"/>
              <w:rPr>
                <w:b/>
                <w:sz w:val="24"/>
              </w:rPr>
            </w:pPr>
            <w:r w:rsidRPr="008C55DB">
              <w:rPr>
                <w:b/>
                <w:sz w:val="16"/>
              </w:rPr>
              <w:t>(price/gram, then multiplied by 453.59)</w:t>
            </w:r>
          </w:p>
        </w:tc>
      </w:tr>
      <w:tr w:rsidR="00195952" w:rsidTr="004C2882">
        <w:trPr>
          <w:trHeight w:val="858"/>
        </w:trPr>
        <w:tc>
          <w:tcPr>
            <w:tcW w:w="2836" w:type="dxa"/>
          </w:tcPr>
          <w:p w:rsidR="00195952" w:rsidRDefault="00195952" w:rsidP="00791E54">
            <w:pPr>
              <w:tabs>
                <w:tab w:val="left" w:pos="8042"/>
              </w:tabs>
              <w:rPr>
                <w:sz w:val="24"/>
              </w:rPr>
            </w:pPr>
          </w:p>
        </w:tc>
        <w:tc>
          <w:tcPr>
            <w:tcW w:w="1559" w:type="dxa"/>
          </w:tcPr>
          <w:p w:rsidR="00195952" w:rsidRDefault="00195952" w:rsidP="00791E54">
            <w:pPr>
              <w:tabs>
                <w:tab w:val="left" w:pos="8042"/>
              </w:tabs>
              <w:rPr>
                <w:sz w:val="24"/>
              </w:rPr>
            </w:pPr>
          </w:p>
        </w:tc>
        <w:tc>
          <w:tcPr>
            <w:tcW w:w="1559" w:type="dxa"/>
          </w:tcPr>
          <w:p w:rsidR="00195952" w:rsidRDefault="00195952" w:rsidP="00791E54">
            <w:pPr>
              <w:tabs>
                <w:tab w:val="left" w:pos="8042"/>
              </w:tabs>
              <w:rPr>
                <w:sz w:val="24"/>
              </w:rPr>
            </w:pPr>
          </w:p>
        </w:tc>
        <w:tc>
          <w:tcPr>
            <w:tcW w:w="2268" w:type="dxa"/>
          </w:tcPr>
          <w:p w:rsidR="00195952" w:rsidRDefault="00195952" w:rsidP="00791E54">
            <w:pPr>
              <w:tabs>
                <w:tab w:val="left" w:pos="8042"/>
              </w:tabs>
              <w:rPr>
                <w:sz w:val="24"/>
              </w:rPr>
            </w:pPr>
          </w:p>
        </w:tc>
        <w:tc>
          <w:tcPr>
            <w:tcW w:w="3119" w:type="dxa"/>
          </w:tcPr>
          <w:p w:rsidR="00195952" w:rsidRDefault="00195952" w:rsidP="00791E54">
            <w:pPr>
              <w:tabs>
                <w:tab w:val="left" w:pos="8042"/>
              </w:tabs>
              <w:rPr>
                <w:sz w:val="24"/>
              </w:rPr>
            </w:pPr>
          </w:p>
        </w:tc>
      </w:tr>
      <w:tr w:rsidR="00E77517" w:rsidTr="004C2882">
        <w:trPr>
          <w:trHeight w:val="826"/>
        </w:trPr>
        <w:tc>
          <w:tcPr>
            <w:tcW w:w="2836" w:type="dxa"/>
          </w:tcPr>
          <w:p w:rsidR="00E77517" w:rsidRDefault="00E77517" w:rsidP="00791E54">
            <w:pPr>
              <w:tabs>
                <w:tab w:val="left" w:pos="8042"/>
              </w:tabs>
              <w:rPr>
                <w:sz w:val="24"/>
              </w:rPr>
            </w:pPr>
          </w:p>
        </w:tc>
        <w:tc>
          <w:tcPr>
            <w:tcW w:w="1559" w:type="dxa"/>
          </w:tcPr>
          <w:p w:rsidR="00E77517" w:rsidRDefault="00E77517" w:rsidP="00791E54">
            <w:pPr>
              <w:tabs>
                <w:tab w:val="left" w:pos="8042"/>
              </w:tabs>
              <w:rPr>
                <w:sz w:val="24"/>
              </w:rPr>
            </w:pPr>
          </w:p>
        </w:tc>
        <w:tc>
          <w:tcPr>
            <w:tcW w:w="1559" w:type="dxa"/>
          </w:tcPr>
          <w:p w:rsidR="00E77517" w:rsidRDefault="00E77517" w:rsidP="00791E54">
            <w:pPr>
              <w:tabs>
                <w:tab w:val="left" w:pos="8042"/>
              </w:tabs>
              <w:rPr>
                <w:sz w:val="24"/>
              </w:rPr>
            </w:pPr>
          </w:p>
        </w:tc>
        <w:tc>
          <w:tcPr>
            <w:tcW w:w="2268" w:type="dxa"/>
          </w:tcPr>
          <w:p w:rsidR="00E77517" w:rsidRDefault="00E77517" w:rsidP="00791E54">
            <w:pPr>
              <w:tabs>
                <w:tab w:val="left" w:pos="8042"/>
              </w:tabs>
              <w:rPr>
                <w:sz w:val="24"/>
              </w:rPr>
            </w:pPr>
          </w:p>
        </w:tc>
        <w:tc>
          <w:tcPr>
            <w:tcW w:w="3119" w:type="dxa"/>
          </w:tcPr>
          <w:p w:rsidR="00E77517" w:rsidRDefault="00E77517" w:rsidP="00791E54">
            <w:pPr>
              <w:tabs>
                <w:tab w:val="left" w:pos="8042"/>
              </w:tabs>
              <w:rPr>
                <w:sz w:val="24"/>
              </w:rPr>
            </w:pPr>
          </w:p>
        </w:tc>
      </w:tr>
      <w:tr w:rsidR="00195952" w:rsidRPr="000574DC" w:rsidTr="00195952">
        <w:tc>
          <w:tcPr>
            <w:tcW w:w="11341" w:type="dxa"/>
            <w:gridSpan w:val="5"/>
          </w:tcPr>
          <w:p w:rsidR="00195952" w:rsidRPr="000574DC" w:rsidRDefault="00CD11EF" w:rsidP="00195952">
            <w:pPr>
              <w:tabs>
                <w:tab w:val="left" w:pos="8042"/>
              </w:tabs>
              <w:rPr>
                <w:b/>
                <w:sz w:val="24"/>
              </w:rPr>
            </w:pPr>
            <w:r>
              <w:rPr>
                <w:b/>
                <w:sz w:val="28"/>
              </w:rPr>
              <w:t>Whole Cloves</w:t>
            </w:r>
          </w:p>
        </w:tc>
      </w:tr>
      <w:tr w:rsidR="00195952" w:rsidRPr="000574DC" w:rsidTr="004C2882">
        <w:tc>
          <w:tcPr>
            <w:tcW w:w="2836" w:type="dxa"/>
            <w:vAlign w:val="center"/>
          </w:tcPr>
          <w:p w:rsidR="00195952" w:rsidRPr="000574DC" w:rsidRDefault="00195952" w:rsidP="00791E54">
            <w:pPr>
              <w:tabs>
                <w:tab w:val="left" w:pos="8042"/>
              </w:tabs>
              <w:jc w:val="center"/>
              <w:rPr>
                <w:b/>
                <w:sz w:val="24"/>
              </w:rPr>
            </w:pPr>
            <w:r w:rsidRPr="000574DC">
              <w:rPr>
                <w:b/>
                <w:sz w:val="24"/>
              </w:rPr>
              <w:t>Brand</w:t>
            </w:r>
          </w:p>
        </w:tc>
        <w:tc>
          <w:tcPr>
            <w:tcW w:w="1559" w:type="dxa"/>
            <w:vAlign w:val="center"/>
          </w:tcPr>
          <w:p w:rsidR="00195952" w:rsidRPr="000574DC" w:rsidRDefault="00195952" w:rsidP="00791E54">
            <w:pPr>
              <w:tabs>
                <w:tab w:val="left" w:pos="8042"/>
              </w:tabs>
              <w:jc w:val="center"/>
              <w:rPr>
                <w:b/>
                <w:sz w:val="24"/>
              </w:rPr>
            </w:pPr>
            <w:r w:rsidRPr="000574DC">
              <w:rPr>
                <w:b/>
                <w:sz w:val="24"/>
              </w:rPr>
              <w:t>Price</w:t>
            </w:r>
          </w:p>
        </w:tc>
        <w:tc>
          <w:tcPr>
            <w:tcW w:w="1559" w:type="dxa"/>
            <w:vAlign w:val="center"/>
          </w:tcPr>
          <w:p w:rsidR="00195952" w:rsidRPr="000574DC" w:rsidRDefault="00195952" w:rsidP="00791E54">
            <w:pPr>
              <w:tabs>
                <w:tab w:val="left" w:pos="8042"/>
              </w:tabs>
              <w:jc w:val="center"/>
              <w:rPr>
                <w:b/>
                <w:sz w:val="24"/>
              </w:rPr>
            </w:pPr>
            <w:r w:rsidRPr="000574DC">
              <w:rPr>
                <w:b/>
                <w:sz w:val="24"/>
              </w:rPr>
              <w:t>Grams in container</w:t>
            </w:r>
          </w:p>
        </w:tc>
        <w:tc>
          <w:tcPr>
            <w:tcW w:w="2268" w:type="dxa"/>
            <w:vAlign w:val="center"/>
          </w:tcPr>
          <w:p w:rsidR="00195952" w:rsidRDefault="00195952" w:rsidP="00791E54">
            <w:pPr>
              <w:tabs>
                <w:tab w:val="left" w:pos="8042"/>
              </w:tabs>
              <w:jc w:val="center"/>
              <w:rPr>
                <w:b/>
                <w:sz w:val="24"/>
              </w:rPr>
            </w:pPr>
            <w:r w:rsidRPr="000574DC">
              <w:rPr>
                <w:b/>
                <w:sz w:val="24"/>
              </w:rPr>
              <w:t>Price per gram</w:t>
            </w:r>
          </w:p>
          <w:p w:rsidR="008C55DB" w:rsidRPr="000574DC" w:rsidRDefault="008C55DB" w:rsidP="00791E54">
            <w:pPr>
              <w:tabs>
                <w:tab w:val="left" w:pos="8042"/>
              </w:tabs>
              <w:jc w:val="center"/>
              <w:rPr>
                <w:b/>
                <w:sz w:val="24"/>
              </w:rPr>
            </w:pPr>
            <w:r w:rsidRPr="008C55DB">
              <w:rPr>
                <w:b/>
                <w:sz w:val="16"/>
              </w:rPr>
              <w:t>(price divided by gram)</w:t>
            </w:r>
          </w:p>
        </w:tc>
        <w:tc>
          <w:tcPr>
            <w:tcW w:w="3119" w:type="dxa"/>
            <w:vAlign w:val="center"/>
          </w:tcPr>
          <w:p w:rsidR="00195952" w:rsidRDefault="00195952" w:rsidP="008C55DB">
            <w:pPr>
              <w:tabs>
                <w:tab w:val="left" w:pos="8042"/>
              </w:tabs>
              <w:jc w:val="center"/>
              <w:rPr>
                <w:b/>
                <w:sz w:val="24"/>
              </w:rPr>
            </w:pPr>
            <w:r w:rsidRPr="000574DC">
              <w:rPr>
                <w:b/>
                <w:sz w:val="24"/>
              </w:rPr>
              <w:t xml:space="preserve">Price per pound </w:t>
            </w:r>
          </w:p>
          <w:p w:rsidR="008C55DB" w:rsidRPr="000574DC" w:rsidRDefault="008C55DB" w:rsidP="008C55DB">
            <w:pPr>
              <w:tabs>
                <w:tab w:val="left" w:pos="8042"/>
              </w:tabs>
              <w:jc w:val="center"/>
              <w:rPr>
                <w:b/>
                <w:sz w:val="24"/>
              </w:rPr>
            </w:pPr>
            <w:r w:rsidRPr="008C55DB">
              <w:rPr>
                <w:b/>
                <w:sz w:val="16"/>
              </w:rPr>
              <w:t>(price/gram, then multiplied by 453.59)</w:t>
            </w:r>
          </w:p>
        </w:tc>
      </w:tr>
      <w:tr w:rsidR="00195952" w:rsidTr="004C2882">
        <w:trPr>
          <w:trHeight w:val="850"/>
        </w:trPr>
        <w:tc>
          <w:tcPr>
            <w:tcW w:w="2836" w:type="dxa"/>
          </w:tcPr>
          <w:p w:rsidR="00195952" w:rsidRDefault="00195952" w:rsidP="00791E54">
            <w:pPr>
              <w:tabs>
                <w:tab w:val="left" w:pos="8042"/>
              </w:tabs>
              <w:rPr>
                <w:sz w:val="24"/>
              </w:rPr>
            </w:pPr>
          </w:p>
        </w:tc>
        <w:tc>
          <w:tcPr>
            <w:tcW w:w="1559" w:type="dxa"/>
          </w:tcPr>
          <w:p w:rsidR="00195952" w:rsidRDefault="00195952" w:rsidP="00791E54">
            <w:pPr>
              <w:tabs>
                <w:tab w:val="left" w:pos="8042"/>
              </w:tabs>
              <w:rPr>
                <w:sz w:val="24"/>
              </w:rPr>
            </w:pPr>
          </w:p>
        </w:tc>
        <w:tc>
          <w:tcPr>
            <w:tcW w:w="1559" w:type="dxa"/>
          </w:tcPr>
          <w:p w:rsidR="00195952" w:rsidRDefault="00195952" w:rsidP="00791E54">
            <w:pPr>
              <w:tabs>
                <w:tab w:val="left" w:pos="8042"/>
              </w:tabs>
              <w:rPr>
                <w:sz w:val="24"/>
              </w:rPr>
            </w:pPr>
          </w:p>
        </w:tc>
        <w:tc>
          <w:tcPr>
            <w:tcW w:w="2268" w:type="dxa"/>
          </w:tcPr>
          <w:p w:rsidR="00195952" w:rsidRDefault="00195952" w:rsidP="00791E54">
            <w:pPr>
              <w:tabs>
                <w:tab w:val="left" w:pos="8042"/>
              </w:tabs>
              <w:rPr>
                <w:sz w:val="24"/>
              </w:rPr>
            </w:pPr>
          </w:p>
        </w:tc>
        <w:tc>
          <w:tcPr>
            <w:tcW w:w="3119" w:type="dxa"/>
          </w:tcPr>
          <w:p w:rsidR="00195952" w:rsidRDefault="00195952" w:rsidP="00791E54">
            <w:pPr>
              <w:tabs>
                <w:tab w:val="left" w:pos="8042"/>
              </w:tabs>
              <w:rPr>
                <w:sz w:val="24"/>
              </w:rPr>
            </w:pPr>
          </w:p>
        </w:tc>
      </w:tr>
      <w:tr w:rsidR="00E77517" w:rsidTr="00711646">
        <w:trPr>
          <w:trHeight w:val="916"/>
        </w:trPr>
        <w:tc>
          <w:tcPr>
            <w:tcW w:w="2836" w:type="dxa"/>
          </w:tcPr>
          <w:p w:rsidR="00E77517" w:rsidRDefault="00E77517" w:rsidP="00791E54">
            <w:pPr>
              <w:tabs>
                <w:tab w:val="left" w:pos="8042"/>
              </w:tabs>
              <w:rPr>
                <w:sz w:val="24"/>
              </w:rPr>
            </w:pPr>
          </w:p>
        </w:tc>
        <w:tc>
          <w:tcPr>
            <w:tcW w:w="1559" w:type="dxa"/>
          </w:tcPr>
          <w:p w:rsidR="00E77517" w:rsidRDefault="00E77517" w:rsidP="00791E54">
            <w:pPr>
              <w:tabs>
                <w:tab w:val="left" w:pos="8042"/>
              </w:tabs>
              <w:rPr>
                <w:sz w:val="24"/>
              </w:rPr>
            </w:pPr>
          </w:p>
        </w:tc>
        <w:tc>
          <w:tcPr>
            <w:tcW w:w="1559" w:type="dxa"/>
          </w:tcPr>
          <w:p w:rsidR="00E77517" w:rsidRDefault="00E77517" w:rsidP="00791E54">
            <w:pPr>
              <w:tabs>
                <w:tab w:val="left" w:pos="8042"/>
              </w:tabs>
              <w:rPr>
                <w:sz w:val="24"/>
              </w:rPr>
            </w:pPr>
          </w:p>
        </w:tc>
        <w:tc>
          <w:tcPr>
            <w:tcW w:w="2268" w:type="dxa"/>
          </w:tcPr>
          <w:p w:rsidR="00E77517" w:rsidRDefault="00E77517" w:rsidP="00791E54">
            <w:pPr>
              <w:tabs>
                <w:tab w:val="left" w:pos="8042"/>
              </w:tabs>
              <w:rPr>
                <w:sz w:val="24"/>
              </w:rPr>
            </w:pPr>
          </w:p>
        </w:tc>
        <w:tc>
          <w:tcPr>
            <w:tcW w:w="3119" w:type="dxa"/>
          </w:tcPr>
          <w:p w:rsidR="00E77517" w:rsidRDefault="00E77517" w:rsidP="00791E54">
            <w:pPr>
              <w:tabs>
                <w:tab w:val="left" w:pos="8042"/>
              </w:tabs>
              <w:rPr>
                <w:sz w:val="24"/>
              </w:rPr>
            </w:pPr>
          </w:p>
        </w:tc>
      </w:tr>
    </w:tbl>
    <w:p w:rsidR="000574DC" w:rsidRPr="00E77517" w:rsidRDefault="000574DC" w:rsidP="000574DC">
      <w:pPr>
        <w:tabs>
          <w:tab w:val="left" w:pos="8042"/>
        </w:tabs>
        <w:rPr>
          <w:sz w:val="16"/>
        </w:rPr>
      </w:pPr>
    </w:p>
    <w:p w:rsidR="00195952" w:rsidRDefault="00195952" w:rsidP="00E77517">
      <w:pPr>
        <w:spacing w:after="0" w:line="240" w:lineRule="auto"/>
        <w:rPr>
          <w:rFonts w:ascii="Arial" w:eastAsia="Times New Roman" w:hAnsi="Arial" w:cs="Arial"/>
          <w:szCs w:val="29"/>
        </w:rPr>
      </w:pPr>
      <w:r w:rsidRPr="004C2882">
        <w:rPr>
          <w:rFonts w:ascii="Arial" w:eastAsia="Times New Roman" w:hAnsi="Arial" w:cs="Arial"/>
          <w:szCs w:val="29"/>
        </w:rPr>
        <w:t xml:space="preserve">To compare today’s prices with those from the past, we need to use something other than today’s dollars. A workman in England in 1439 did not use U.S. dollars to buy his cinnamon! One way </w:t>
      </w:r>
      <w:r w:rsidR="003B0BC2">
        <w:rPr>
          <w:rFonts w:ascii="Arial" w:eastAsia="Times New Roman" w:hAnsi="Arial" w:cs="Arial"/>
          <w:szCs w:val="29"/>
        </w:rPr>
        <w:t>is to</w:t>
      </w:r>
      <w:r w:rsidRPr="004C2882">
        <w:rPr>
          <w:rFonts w:ascii="Arial" w:eastAsia="Times New Roman" w:hAnsi="Arial" w:cs="Arial"/>
          <w:szCs w:val="29"/>
        </w:rPr>
        <w:t xml:space="preserve"> find out how long the English workman would have had to work to pay for a pound of cinnamon. Historian John Munro has calculated wages for an average craftsman in England in 1439. He found that an average workman would have had to work two days to </w:t>
      </w:r>
      <w:r w:rsidR="00CD11EF" w:rsidRPr="004C2882">
        <w:rPr>
          <w:rFonts w:ascii="Arial" w:eastAsia="Times New Roman" w:hAnsi="Arial" w:cs="Arial"/>
          <w:szCs w:val="29"/>
        </w:rPr>
        <w:t xml:space="preserve">comparison </w:t>
      </w:r>
      <w:r w:rsidRPr="004C2882">
        <w:rPr>
          <w:rFonts w:ascii="Arial" w:eastAsia="Times New Roman" w:hAnsi="Arial" w:cs="Arial"/>
          <w:szCs w:val="29"/>
        </w:rPr>
        <w:t>buy a pound of black pepper, three days to buy a pound of cinnamon, and 4.5 days to buy a pound of cloves. How many days would the average worker in the United States have to work to afford the same amounts of the same spices today? Assume that today’s average daily wage is $170.</w:t>
      </w:r>
    </w:p>
    <w:tbl>
      <w:tblPr>
        <w:tblStyle w:val="TableGrid"/>
        <w:tblW w:w="0" w:type="auto"/>
        <w:tblInd w:w="-176" w:type="dxa"/>
        <w:tblLook w:val="04A0" w:firstRow="1" w:lastRow="0" w:firstColumn="1" w:lastColumn="0" w:noHBand="0" w:noVBand="1"/>
      </w:tblPr>
      <w:tblGrid>
        <w:gridCol w:w="1702"/>
        <w:gridCol w:w="2410"/>
        <w:gridCol w:w="3118"/>
        <w:gridCol w:w="2522"/>
      </w:tblGrid>
      <w:tr w:rsidR="00195952" w:rsidTr="00CD11EF">
        <w:tc>
          <w:tcPr>
            <w:tcW w:w="9752" w:type="dxa"/>
            <w:gridSpan w:val="4"/>
          </w:tcPr>
          <w:p w:rsidR="00195952" w:rsidRPr="00195952" w:rsidRDefault="00195952" w:rsidP="000574DC">
            <w:pPr>
              <w:tabs>
                <w:tab w:val="left" w:pos="8042"/>
              </w:tabs>
              <w:rPr>
                <w:b/>
                <w:sz w:val="24"/>
              </w:rPr>
            </w:pPr>
            <w:r w:rsidRPr="00195952">
              <w:rPr>
                <w:b/>
                <w:sz w:val="28"/>
              </w:rPr>
              <w:lastRenderedPageBreak/>
              <w:t>Comparing Today’s Prices with Prices in 1439</w:t>
            </w:r>
          </w:p>
        </w:tc>
      </w:tr>
      <w:tr w:rsidR="00195952" w:rsidTr="00CD11EF">
        <w:tc>
          <w:tcPr>
            <w:tcW w:w="1702" w:type="dxa"/>
          </w:tcPr>
          <w:p w:rsidR="00195952" w:rsidRDefault="00195952" w:rsidP="000574DC">
            <w:pPr>
              <w:tabs>
                <w:tab w:val="left" w:pos="8042"/>
              </w:tabs>
              <w:rPr>
                <w:sz w:val="24"/>
              </w:rPr>
            </w:pPr>
          </w:p>
        </w:tc>
        <w:tc>
          <w:tcPr>
            <w:tcW w:w="2410" w:type="dxa"/>
            <w:vAlign w:val="center"/>
          </w:tcPr>
          <w:p w:rsidR="00195952" w:rsidRDefault="00195952" w:rsidP="00CD11EF">
            <w:pPr>
              <w:tabs>
                <w:tab w:val="left" w:pos="8042"/>
              </w:tabs>
              <w:jc w:val="center"/>
              <w:rPr>
                <w:b/>
                <w:szCs w:val="24"/>
              </w:rPr>
            </w:pPr>
            <w:r w:rsidRPr="00195952">
              <w:rPr>
                <w:b/>
                <w:szCs w:val="24"/>
              </w:rPr>
              <w:t>Avg. price per pound</w:t>
            </w:r>
          </w:p>
          <w:p w:rsidR="00CD11EF" w:rsidRPr="00195952" w:rsidRDefault="00CD11EF" w:rsidP="00CD11EF">
            <w:pPr>
              <w:tabs>
                <w:tab w:val="left" w:pos="8042"/>
              </w:tabs>
              <w:jc w:val="center"/>
              <w:rPr>
                <w:b/>
                <w:szCs w:val="24"/>
              </w:rPr>
            </w:pPr>
            <w:r w:rsidRPr="00CD11EF">
              <w:rPr>
                <w:b/>
                <w:sz w:val="16"/>
                <w:szCs w:val="24"/>
              </w:rPr>
              <w:t>(add 2 prices and divide by 2)</w:t>
            </w:r>
          </w:p>
        </w:tc>
        <w:tc>
          <w:tcPr>
            <w:tcW w:w="3118" w:type="dxa"/>
            <w:vAlign w:val="center"/>
          </w:tcPr>
          <w:p w:rsidR="00CD11EF" w:rsidRDefault="00CD11EF" w:rsidP="00CD11EF">
            <w:pPr>
              <w:jc w:val="center"/>
              <w:rPr>
                <w:rFonts w:eastAsia="Times New Roman" w:cs="Times New Roman"/>
                <w:b/>
                <w:szCs w:val="24"/>
              </w:rPr>
            </w:pPr>
            <w:r>
              <w:rPr>
                <w:rFonts w:eastAsia="Times New Roman" w:cs="Times New Roman"/>
                <w:b/>
                <w:szCs w:val="24"/>
              </w:rPr>
              <w:t>Number of workdays needed to buy one pound today</w:t>
            </w:r>
          </w:p>
          <w:p w:rsidR="00195952" w:rsidRPr="00CD11EF" w:rsidRDefault="00CD11EF" w:rsidP="00CD11EF">
            <w:pPr>
              <w:jc w:val="center"/>
              <w:rPr>
                <w:rFonts w:eastAsia="Times New Roman" w:cs="Times New Roman"/>
                <w:b/>
                <w:sz w:val="16"/>
                <w:szCs w:val="24"/>
              </w:rPr>
            </w:pPr>
            <w:r>
              <w:rPr>
                <w:rFonts w:eastAsia="Times New Roman" w:cs="Times New Roman"/>
                <w:b/>
                <w:sz w:val="16"/>
                <w:szCs w:val="24"/>
              </w:rPr>
              <w:t>(Avg. price per pound ÷ $170)</w:t>
            </w:r>
          </w:p>
        </w:tc>
        <w:tc>
          <w:tcPr>
            <w:tcW w:w="2522" w:type="dxa"/>
            <w:vAlign w:val="center"/>
          </w:tcPr>
          <w:p w:rsidR="00195952" w:rsidRPr="00195952" w:rsidRDefault="00195952" w:rsidP="00CD11EF">
            <w:pPr>
              <w:jc w:val="center"/>
              <w:rPr>
                <w:rFonts w:eastAsia="Times New Roman" w:cs="Times New Roman"/>
                <w:b/>
                <w:szCs w:val="24"/>
              </w:rPr>
            </w:pPr>
            <w:r w:rsidRPr="00195952">
              <w:rPr>
                <w:rFonts w:eastAsia="Times New Roman" w:cs="Times New Roman"/>
                <w:b/>
                <w:szCs w:val="24"/>
              </w:rPr>
              <w:t>Number of workdays</w:t>
            </w:r>
          </w:p>
          <w:p w:rsidR="00195952" w:rsidRPr="00CD11EF" w:rsidRDefault="00195952" w:rsidP="00CD11EF">
            <w:pPr>
              <w:jc w:val="center"/>
              <w:rPr>
                <w:rFonts w:eastAsia="Times New Roman" w:cs="Times New Roman"/>
                <w:b/>
                <w:szCs w:val="24"/>
              </w:rPr>
            </w:pPr>
            <w:r w:rsidRPr="00195952">
              <w:rPr>
                <w:rFonts w:eastAsia="Times New Roman" w:cs="Times New Roman"/>
                <w:b/>
                <w:szCs w:val="24"/>
              </w:rPr>
              <w:t>need</w:t>
            </w:r>
            <w:r w:rsidR="00CD11EF">
              <w:rPr>
                <w:rFonts w:eastAsia="Times New Roman" w:cs="Times New Roman"/>
                <w:b/>
                <w:szCs w:val="24"/>
              </w:rPr>
              <w:t>ed to buy one pound in 1439</w:t>
            </w:r>
          </w:p>
        </w:tc>
      </w:tr>
      <w:tr w:rsidR="00195952" w:rsidTr="00CD11EF">
        <w:trPr>
          <w:trHeight w:val="1240"/>
        </w:trPr>
        <w:tc>
          <w:tcPr>
            <w:tcW w:w="1702" w:type="dxa"/>
            <w:vAlign w:val="center"/>
          </w:tcPr>
          <w:p w:rsidR="00195952" w:rsidRPr="00195952" w:rsidRDefault="00195952" w:rsidP="00195952">
            <w:pPr>
              <w:tabs>
                <w:tab w:val="left" w:pos="8042"/>
              </w:tabs>
              <w:jc w:val="center"/>
              <w:rPr>
                <w:b/>
                <w:sz w:val="28"/>
              </w:rPr>
            </w:pPr>
            <w:r w:rsidRPr="00195952">
              <w:rPr>
                <w:b/>
                <w:sz w:val="28"/>
              </w:rPr>
              <w:t>Black Pepper</w:t>
            </w:r>
          </w:p>
        </w:tc>
        <w:tc>
          <w:tcPr>
            <w:tcW w:w="2410" w:type="dxa"/>
          </w:tcPr>
          <w:p w:rsidR="00195952" w:rsidRDefault="00195952" w:rsidP="000574DC">
            <w:pPr>
              <w:tabs>
                <w:tab w:val="left" w:pos="8042"/>
              </w:tabs>
              <w:rPr>
                <w:sz w:val="24"/>
              </w:rPr>
            </w:pPr>
          </w:p>
        </w:tc>
        <w:tc>
          <w:tcPr>
            <w:tcW w:w="3118" w:type="dxa"/>
          </w:tcPr>
          <w:p w:rsidR="00195952" w:rsidRDefault="00195952" w:rsidP="000574DC">
            <w:pPr>
              <w:tabs>
                <w:tab w:val="left" w:pos="8042"/>
              </w:tabs>
              <w:rPr>
                <w:sz w:val="24"/>
              </w:rPr>
            </w:pPr>
          </w:p>
        </w:tc>
        <w:tc>
          <w:tcPr>
            <w:tcW w:w="2522" w:type="dxa"/>
            <w:vAlign w:val="center"/>
          </w:tcPr>
          <w:p w:rsidR="00195952" w:rsidRDefault="00195952" w:rsidP="00195952">
            <w:pPr>
              <w:tabs>
                <w:tab w:val="left" w:pos="8042"/>
              </w:tabs>
              <w:jc w:val="center"/>
              <w:rPr>
                <w:sz w:val="24"/>
              </w:rPr>
            </w:pPr>
            <w:r>
              <w:rPr>
                <w:sz w:val="24"/>
              </w:rPr>
              <w:t>2 days</w:t>
            </w:r>
          </w:p>
        </w:tc>
      </w:tr>
      <w:tr w:rsidR="00195952" w:rsidTr="00CD11EF">
        <w:trPr>
          <w:trHeight w:val="1413"/>
        </w:trPr>
        <w:tc>
          <w:tcPr>
            <w:tcW w:w="1702" w:type="dxa"/>
            <w:vAlign w:val="center"/>
          </w:tcPr>
          <w:p w:rsidR="00195952" w:rsidRPr="00195952" w:rsidRDefault="00195952" w:rsidP="00195952">
            <w:pPr>
              <w:tabs>
                <w:tab w:val="left" w:pos="8042"/>
              </w:tabs>
              <w:jc w:val="center"/>
              <w:rPr>
                <w:b/>
                <w:sz w:val="28"/>
              </w:rPr>
            </w:pPr>
            <w:r w:rsidRPr="00195952">
              <w:rPr>
                <w:b/>
                <w:sz w:val="28"/>
              </w:rPr>
              <w:t>Cinnamon</w:t>
            </w:r>
          </w:p>
        </w:tc>
        <w:tc>
          <w:tcPr>
            <w:tcW w:w="2410" w:type="dxa"/>
          </w:tcPr>
          <w:p w:rsidR="00195952" w:rsidRDefault="00195952" w:rsidP="000574DC">
            <w:pPr>
              <w:tabs>
                <w:tab w:val="left" w:pos="8042"/>
              </w:tabs>
              <w:rPr>
                <w:sz w:val="24"/>
              </w:rPr>
            </w:pPr>
          </w:p>
        </w:tc>
        <w:tc>
          <w:tcPr>
            <w:tcW w:w="3118" w:type="dxa"/>
          </w:tcPr>
          <w:p w:rsidR="00195952" w:rsidRDefault="00195952" w:rsidP="000574DC">
            <w:pPr>
              <w:tabs>
                <w:tab w:val="left" w:pos="8042"/>
              </w:tabs>
              <w:rPr>
                <w:sz w:val="24"/>
              </w:rPr>
            </w:pPr>
          </w:p>
        </w:tc>
        <w:tc>
          <w:tcPr>
            <w:tcW w:w="2522" w:type="dxa"/>
            <w:vAlign w:val="center"/>
          </w:tcPr>
          <w:p w:rsidR="00195952" w:rsidRDefault="00195952" w:rsidP="00195952">
            <w:pPr>
              <w:tabs>
                <w:tab w:val="left" w:pos="8042"/>
              </w:tabs>
              <w:jc w:val="center"/>
              <w:rPr>
                <w:sz w:val="24"/>
              </w:rPr>
            </w:pPr>
            <w:r>
              <w:rPr>
                <w:sz w:val="24"/>
              </w:rPr>
              <w:t>3 days</w:t>
            </w:r>
          </w:p>
        </w:tc>
      </w:tr>
      <w:tr w:rsidR="00195952" w:rsidTr="00CD11EF">
        <w:trPr>
          <w:trHeight w:val="1391"/>
        </w:trPr>
        <w:tc>
          <w:tcPr>
            <w:tcW w:w="1702" w:type="dxa"/>
            <w:vAlign w:val="center"/>
          </w:tcPr>
          <w:p w:rsidR="00195952" w:rsidRPr="00195952" w:rsidRDefault="00195952" w:rsidP="00195952">
            <w:pPr>
              <w:tabs>
                <w:tab w:val="left" w:pos="8042"/>
              </w:tabs>
              <w:jc w:val="center"/>
              <w:rPr>
                <w:b/>
                <w:sz w:val="28"/>
              </w:rPr>
            </w:pPr>
            <w:r w:rsidRPr="00195952">
              <w:rPr>
                <w:b/>
                <w:sz w:val="28"/>
              </w:rPr>
              <w:t>Cloves</w:t>
            </w:r>
          </w:p>
        </w:tc>
        <w:tc>
          <w:tcPr>
            <w:tcW w:w="2410" w:type="dxa"/>
          </w:tcPr>
          <w:p w:rsidR="00195952" w:rsidRDefault="00195952" w:rsidP="000574DC">
            <w:pPr>
              <w:tabs>
                <w:tab w:val="left" w:pos="8042"/>
              </w:tabs>
              <w:rPr>
                <w:sz w:val="24"/>
              </w:rPr>
            </w:pPr>
          </w:p>
        </w:tc>
        <w:tc>
          <w:tcPr>
            <w:tcW w:w="3118" w:type="dxa"/>
          </w:tcPr>
          <w:p w:rsidR="00195952" w:rsidRDefault="00195952" w:rsidP="000574DC">
            <w:pPr>
              <w:tabs>
                <w:tab w:val="left" w:pos="8042"/>
              </w:tabs>
              <w:rPr>
                <w:sz w:val="24"/>
              </w:rPr>
            </w:pPr>
          </w:p>
        </w:tc>
        <w:tc>
          <w:tcPr>
            <w:tcW w:w="2522" w:type="dxa"/>
            <w:vAlign w:val="center"/>
          </w:tcPr>
          <w:p w:rsidR="00195952" w:rsidRDefault="00195952" w:rsidP="00195952">
            <w:pPr>
              <w:tabs>
                <w:tab w:val="left" w:pos="8042"/>
              </w:tabs>
              <w:jc w:val="center"/>
              <w:rPr>
                <w:sz w:val="24"/>
              </w:rPr>
            </w:pPr>
            <w:r>
              <w:rPr>
                <w:sz w:val="24"/>
              </w:rPr>
              <w:t>4.5 days</w:t>
            </w:r>
          </w:p>
        </w:tc>
      </w:tr>
    </w:tbl>
    <w:p w:rsidR="00195952" w:rsidRDefault="00195952" w:rsidP="000574DC">
      <w:pPr>
        <w:tabs>
          <w:tab w:val="left" w:pos="8042"/>
        </w:tabs>
        <w:rPr>
          <w:sz w:val="24"/>
        </w:rPr>
      </w:pPr>
    </w:p>
    <w:p w:rsidR="00195952" w:rsidRPr="00E77517" w:rsidRDefault="00195952" w:rsidP="00195952">
      <w:pPr>
        <w:spacing w:after="0" w:line="240" w:lineRule="auto"/>
        <w:rPr>
          <w:rFonts w:ascii="Arial" w:eastAsia="Times New Roman" w:hAnsi="Arial" w:cs="Arial"/>
          <w:b/>
          <w:sz w:val="26"/>
          <w:szCs w:val="26"/>
        </w:rPr>
      </w:pPr>
      <w:r w:rsidRPr="00195952">
        <w:rPr>
          <w:rFonts w:ascii="Arial" w:eastAsia="Times New Roman" w:hAnsi="Arial" w:cs="Arial"/>
          <w:b/>
          <w:sz w:val="26"/>
          <w:szCs w:val="26"/>
        </w:rPr>
        <w:t>QUESTIONS:</w:t>
      </w:r>
    </w:p>
    <w:p w:rsidR="00195952" w:rsidRPr="00195952" w:rsidRDefault="00195952" w:rsidP="00195952">
      <w:pPr>
        <w:spacing w:after="0" w:line="240" w:lineRule="auto"/>
        <w:rPr>
          <w:rFonts w:ascii="Arial" w:eastAsia="Times New Roman" w:hAnsi="Arial" w:cs="Arial"/>
          <w:sz w:val="6"/>
          <w:szCs w:val="24"/>
        </w:rPr>
      </w:pPr>
    </w:p>
    <w:p w:rsidR="00195952" w:rsidRPr="003B0BC2" w:rsidRDefault="00195952" w:rsidP="003B0BC2">
      <w:pPr>
        <w:pStyle w:val="ListParagraph"/>
        <w:numPr>
          <w:ilvl w:val="0"/>
          <w:numId w:val="2"/>
        </w:numPr>
        <w:spacing w:after="0" w:line="240" w:lineRule="auto"/>
        <w:rPr>
          <w:rFonts w:ascii="Times New Roman" w:eastAsia="Times New Roman" w:hAnsi="Times New Roman" w:cs="Times New Roman"/>
          <w:sz w:val="24"/>
          <w:szCs w:val="24"/>
        </w:rPr>
      </w:pPr>
      <w:r w:rsidRPr="003B0BC2">
        <w:rPr>
          <w:rFonts w:ascii="Times New Roman" w:eastAsia="Times New Roman" w:hAnsi="Times New Roman" w:cs="Times New Roman"/>
          <w:sz w:val="24"/>
          <w:szCs w:val="24"/>
        </w:rPr>
        <w:t>In terms of the number of workdays it takes to buy spices, has the price of black pepper increased or decreased?</w:t>
      </w:r>
    </w:p>
    <w:p w:rsidR="003B0BC2" w:rsidRDefault="003B0BC2" w:rsidP="003B0BC2">
      <w:pPr>
        <w:spacing w:after="0" w:line="240" w:lineRule="auto"/>
        <w:rPr>
          <w:rFonts w:ascii="Times New Roman" w:eastAsia="Times New Roman" w:hAnsi="Times New Roman" w:cs="Times New Roman"/>
          <w:sz w:val="24"/>
          <w:szCs w:val="24"/>
        </w:rPr>
      </w:pPr>
    </w:p>
    <w:p w:rsidR="003B0BC2" w:rsidRDefault="003B0BC2" w:rsidP="003B0BC2">
      <w:pPr>
        <w:spacing w:after="0" w:line="240" w:lineRule="auto"/>
        <w:rPr>
          <w:rFonts w:ascii="Times New Roman" w:eastAsia="Times New Roman" w:hAnsi="Times New Roman" w:cs="Times New Roman"/>
          <w:sz w:val="24"/>
          <w:szCs w:val="24"/>
        </w:rPr>
      </w:pPr>
    </w:p>
    <w:p w:rsidR="003B0BC2" w:rsidRPr="003B0BC2" w:rsidRDefault="003B0BC2" w:rsidP="003B0BC2">
      <w:pPr>
        <w:spacing w:after="0" w:line="240" w:lineRule="auto"/>
        <w:rPr>
          <w:rFonts w:ascii="Times New Roman" w:eastAsia="Times New Roman" w:hAnsi="Times New Roman" w:cs="Times New Roman"/>
          <w:sz w:val="24"/>
          <w:szCs w:val="24"/>
        </w:rPr>
      </w:pPr>
    </w:p>
    <w:p w:rsidR="00195952" w:rsidRPr="003B0BC2" w:rsidRDefault="00195952" w:rsidP="003B0BC2">
      <w:pPr>
        <w:pStyle w:val="ListParagraph"/>
        <w:numPr>
          <w:ilvl w:val="0"/>
          <w:numId w:val="2"/>
        </w:numPr>
        <w:spacing w:after="0" w:line="240" w:lineRule="auto"/>
        <w:rPr>
          <w:rFonts w:ascii="Times New Roman" w:eastAsia="Times New Roman" w:hAnsi="Times New Roman" w:cs="Times New Roman"/>
          <w:sz w:val="24"/>
          <w:szCs w:val="24"/>
        </w:rPr>
      </w:pPr>
      <w:r w:rsidRPr="003B0BC2">
        <w:rPr>
          <w:rFonts w:ascii="Times New Roman" w:eastAsia="Times New Roman" w:hAnsi="Times New Roman" w:cs="Times New Roman"/>
          <w:sz w:val="24"/>
          <w:szCs w:val="24"/>
        </w:rPr>
        <w:t>In terms of the number of workdays it takes to buy spices, has the price of whole cloves increased or decreased?</w:t>
      </w:r>
    </w:p>
    <w:p w:rsidR="003B0BC2" w:rsidRDefault="003B0BC2" w:rsidP="003B0BC2">
      <w:pPr>
        <w:spacing w:after="0" w:line="240" w:lineRule="auto"/>
        <w:rPr>
          <w:rFonts w:ascii="Times New Roman" w:eastAsia="Times New Roman" w:hAnsi="Times New Roman" w:cs="Times New Roman"/>
          <w:sz w:val="24"/>
          <w:szCs w:val="24"/>
        </w:rPr>
      </w:pPr>
    </w:p>
    <w:p w:rsidR="003B0BC2" w:rsidRDefault="003B0BC2" w:rsidP="003B0BC2">
      <w:pPr>
        <w:spacing w:after="0" w:line="240" w:lineRule="auto"/>
        <w:rPr>
          <w:rFonts w:ascii="Times New Roman" w:eastAsia="Times New Roman" w:hAnsi="Times New Roman" w:cs="Times New Roman"/>
          <w:sz w:val="24"/>
          <w:szCs w:val="24"/>
        </w:rPr>
      </w:pPr>
    </w:p>
    <w:p w:rsidR="003B0BC2" w:rsidRPr="003B0BC2" w:rsidRDefault="003B0BC2" w:rsidP="003B0BC2">
      <w:pPr>
        <w:spacing w:after="0" w:line="240" w:lineRule="auto"/>
        <w:rPr>
          <w:rFonts w:ascii="Times New Roman" w:eastAsia="Times New Roman" w:hAnsi="Times New Roman" w:cs="Times New Roman"/>
          <w:sz w:val="24"/>
          <w:szCs w:val="24"/>
        </w:rPr>
      </w:pPr>
    </w:p>
    <w:p w:rsidR="00195952" w:rsidRPr="003B0BC2" w:rsidRDefault="00195952" w:rsidP="003B0BC2">
      <w:pPr>
        <w:pStyle w:val="ListParagraph"/>
        <w:numPr>
          <w:ilvl w:val="0"/>
          <w:numId w:val="2"/>
        </w:numPr>
        <w:spacing w:after="0" w:line="240" w:lineRule="auto"/>
        <w:rPr>
          <w:rFonts w:ascii="Times New Roman" w:eastAsia="Times New Roman" w:hAnsi="Times New Roman" w:cs="Times New Roman"/>
          <w:sz w:val="24"/>
          <w:szCs w:val="24"/>
        </w:rPr>
      </w:pPr>
      <w:r w:rsidRPr="003B0BC2">
        <w:rPr>
          <w:rFonts w:ascii="Times New Roman" w:eastAsia="Times New Roman" w:hAnsi="Times New Roman" w:cs="Times New Roman"/>
          <w:sz w:val="24"/>
          <w:szCs w:val="24"/>
        </w:rPr>
        <w:t>In terms of the number of workdays it takes to buy spices, has the price of cinnamon increased or decreased?</w:t>
      </w:r>
    </w:p>
    <w:p w:rsidR="003B0BC2" w:rsidRDefault="003B0BC2" w:rsidP="003B0BC2">
      <w:pPr>
        <w:spacing w:after="0" w:line="240" w:lineRule="auto"/>
        <w:rPr>
          <w:rFonts w:ascii="Times New Roman" w:eastAsia="Times New Roman" w:hAnsi="Times New Roman" w:cs="Times New Roman"/>
          <w:sz w:val="24"/>
          <w:szCs w:val="24"/>
        </w:rPr>
      </w:pPr>
    </w:p>
    <w:p w:rsidR="003B0BC2" w:rsidRDefault="003B0BC2" w:rsidP="003B0BC2">
      <w:pPr>
        <w:spacing w:after="0" w:line="240" w:lineRule="auto"/>
        <w:rPr>
          <w:rFonts w:ascii="Times New Roman" w:eastAsia="Times New Roman" w:hAnsi="Times New Roman" w:cs="Times New Roman"/>
          <w:sz w:val="24"/>
          <w:szCs w:val="24"/>
        </w:rPr>
      </w:pPr>
    </w:p>
    <w:p w:rsidR="003B0BC2" w:rsidRPr="003B0BC2" w:rsidRDefault="003B0BC2" w:rsidP="003B0BC2">
      <w:pPr>
        <w:spacing w:after="0" w:line="240" w:lineRule="auto"/>
        <w:rPr>
          <w:rFonts w:ascii="Times New Roman" w:eastAsia="Times New Roman" w:hAnsi="Times New Roman" w:cs="Times New Roman"/>
          <w:sz w:val="24"/>
          <w:szCs w:val="24"/>
        </w:rPr>
      </w:pPr>
    </w:p>
    <w:p w:rsidR="00195952" w:rsidRPr="003B0BC2" w:rsidRDefault="00E77517" w:rsidP="003B0BC2">
      <w:pPr>
        <w:pStyle w:val="ListParagraph"/>
        <w:numPr>
          <w:ilvl w:val="0"/>
          <w:numId w:val="2"/>
        </w:numPr>
        <w:spacing w:after="0" w:line="240" w:lineRule="auto"/>
        <w:rPr>
          <w:rFonts w:ascii="Times New Roman" w:eastAsia="Times New Roman" w:hAnsi="Times New Roman" w:cs="Times New Roman"/>
          <w:sz w:val="24"/>
          <w:szCs w:val="24"/>
        </w:rPr>
      </w:pPr>
      <w:r w:rsidRPr="003B0BC2">
        <w:rPr>
          <w:rFonts w:ascii="Times New Roman" w:eastAsia="Times New Roman" w:hAnsi="Times New Roman" w:cs="Times New Roman"/>
          <w:sz w:val="24"/>
          <w:szCs w:val="24"/>
        </w:rPr>
        <w:t xml:space="preserve">In </w:t>
      </w:r>
      <w:r w:rsidR="00195952" w:rsidRPr="003B0BC2">
        <w:rPr>
          <w:rFonts w:ascii="Times New Roman" w:eastAsia="Times New Roman" w:hAnsi="Times New Roman" w:cs="Times New Roman"/>
          <w:sz w:val="24"/>
          <w:szCs w:val="24"/>
        </w:rPr>
        <w:t xml:space="preserve">1439, which spice was cheapest? </w:t>
      </w:r>
    </w:p>
    <w:p w:rsidR="003B0BC2" w:rsidRDefault="003B0BC2" w:rsidP="003B0BC2">
      <w:pPr>
        <w:spacing w:after="0" w:line="240" w:lineRule="auto"/>
        <w:rPr>
          <w:rFonts w:ascii="Times New Roman" w:eastAsia="Times New Roman" w:hAnsi="Times New Roman" w:cs="Times New Roman"/>
          <w:sz w:val="24"/>
          <w:szCs w:val="24"/>
        </w:rPr>
      </w:pPr>
    </w:p>
    <w:p w:rsidR="003B0BC2" w:rsidRDefault="003B0BC2" w:rsidP="003B0BC2">
      <w:pPr>
        <w:spacing w:after="0" w:line="240" w:lineRule="auto"/>
        <w:rPr>
          <w:rFonts w:ascii="Times New Roman" w:eastAsia="Times New Roman" w:hAnsi="Times New Roman" w:cs="Times New Roman"/>
          <w:sz w:val="24"/>
          <w:szCs w:val="24"/>
        </w:rPr>
      </w:pPr>
    </w:p>
    <w:p w:rsidR="003B0BC2" w:rsidRPr="003B0BC2" w:rsidRDefault="003B0BC2" w:rsidP="003B0BC2">
      <w:pPr>
        <w:spacing w:after="0" w:line="240" w:lineRule="auto"/>
        <w:rPr>
          <w:rFonts w:ascii="Times New Roman" w:eastAsia="Times New Roman" w:hAnsi="Times New Roman" w:cs="Times New Roman"/>
          <w:sz w:val="24"/>
          <w:szCs w:val="24"/>
        </w:rPr>
      </w:pPr>
    </w:p>
    <w:p w:rsidR="00195952" w:rsidRPr="003B0BC2" w:rsidRDefault="00195952" w:rsidP="003B0BC2">
      <w:pPr>
        <w:pStyle w:val="ListParagraph"/>
        <w:numPr>
          <w:ilvl w:val="0"/>
          <w:numId w:val="2"/>
        </w:numPr>
        <w:spacing w:after="0" w:line="240" w:lineRule="auto"/>
        <w:rPr>
          <w:rFonts w:ascii="Times New Roman" w:eastAsia="Times New Roman" w:hAnsi="Times New Roman" w:cs="Times New Roman"/>
          <w:sz w:val="24"/>
          <w:szCs w:val="24"/>
        </w:rPr>
      </w:pPr>
      <w:r w:rsidRPr="003B0BC2">
        <w:rPr>
          <w:rFonts w:ascii="Times New Roman" w:eastAsia="Times New Roman" w:hAnsi="Times New Roman" w:cs="Times New Roman"/>
          <w:sz w:val="24"/>
          <w:szCs w:val="24"/>
        </w:rPr>
        <w:t xml:space="preserve">Today, which spice is cheapest? </w:t>
      </w:r>
    </w:p>
    <w:p w:rsidR="003B0BC2" w:rsidRDefault="003B0BC2" w:rsidP="003B0BC2">
      <w:pPr>
        <w:spacing w:after="0" w:line="240" w:lineRule="auto"/>
        <w:rPr>
          <w:rFonts w:ascii="Times New Roman" w:eastAsia="Times New Roman" w:hAnsi="Times New Roman" w:cs="Times New Roman"/>
          <w:sz w:val="24"/>
          <w:szCs w:val="24"/>
        </w:rPr>
      </w:pPr>
    </w:p>
    <w:p w:rsidR="003B0BC2" w:rsidRDefault="003B0BC2" w:rsidP="003B0BC2">
      <w:pPr>
        <w:spacing w:after="0" w:line="240" w:lineRule="auto"/>
        <w:rPr>
          <w:rFonts w:ascii="Times New Roman" w:eastAsia="Times New Roman" w:hAnsi="Times New Roman" w:cs="Times New Roman"/>
          <w:sz w:val="24"/>
          <w:szCs w:val="24"/>
        </w:rPr>
      </w:pPr>
    </w:p>
    <w:p w:rsidR="00BF1715" w:rsidRDefault="00BF1715" w:rsidP="003B0BC2">
      <w:pPr>
        <w:spacing w:after="0" w:line="240" w:lineRule="auto"/>
        <w:rPr>
          <w:rFonts w:ascii="Times New Roman" w:eastAsia="Times New Roman" w:hAnsi="Times New Roman" w:cs="Times New Roman"/>
          <w:sz w:val="24"/>
          <w:szCs w:val="24"/>
        </w:rPr>
      </w:pPr>
    </w:p>
    <w:p w:rsidR="00BF1715" w:rsidRPr="003B0BC2" w:rsidRDefault="00BF1715" w:rsidP="003B0BC2">
      <w:pPr>
        <w:spacing w:after="0" w:line="240" w:lineRule="auto"/>
        <w:rPr>
          <w:rFonts w:ascii="Times New Roman" w:eastAsia="Times New Roman" w:hAnsi="Times New Roman" w:cs="Times New Roman"/>
          <w:sz w:val="24"/>
          <w:szCs w:val="24"/>
        </w:rPr>
      </w:pPr>
    </w:p>
    <w:p w:rsidR="00E77517" w:rsidRPr="00BF1715" w:rsidRDefault="00BF1715" w:rsidP="00BF1715">
      <w:pPr>
        <w:tabs>
          <w:tab w:val="left" w:pos="8042"/>
        </w:tabs>
        <w:jc w:val="center"/>
        <w:rPr>
          <w:rFonts w:ascii="Brush Script MT" w:hAnsi="Brush Script MT"/>
          <w:b/>
          <w:sz w:val="44"/>
        </w:rPr>
      </w:pPr>
      <w:r w:rsidRPr="00BF1715">
        <w:rPr>
          <w:rFonts w:ascii="Brush Script MT" w:hAnsi="Brush Script MT"/>
          <w:b/>
          <w:sz w:val="44"/>
        </w:rPr>
        <w:lastRenderedPageBreak/>
        <w:t>Supply and Demand: Today</w:t>
      </w:r>
    </w:p>
    <w:p w:rsidR="00BF1715" w:rsidRDefault="00BF1715" w:rsidP="005529ED">
      <w:pPr>
        <w:tabs>
          <w:tab w:val="left" w:pos="8042"/>
        </w:tabs>
        <w:rPr>
          <w:sz w:val="24"/>
        </w:rPr>
      </w:pPr>
      <w:proofErr w:type="gramStart"/>
      <w:r>
        <w:rPr>
          <w:sz w:val="24"/>
        </w:rPr>
        <w:t>Research one item, ex</w:t>
      </w:r>
      <w:r w:rsidR="005529ED">
        <w:rPr>
          <w:sz w:val="24"/>
        </w:rPr>
        <w:t>plaining how supply and demand a</w:t>
      </w:r>
      <w:r>
        <w:rPr>
          <w:sz w:val="24"/>
        </w:rPr>
        <w:t>ffect the cost</w:t>
      </w:r>
      <w:r w:rsidR="005529ED">
        <w:rPr>
          <w:sz w:val="24"/>
        </w:rPr>
        <w:t xml:space="preserve"> of that item.</w:t>
      </w:r>
      <w:proofErr w:type="gramEnd"/>
      <w:r w:rsidR="005529ED">
        <w:rPr>
          <w:sz w:val="24"/>
        </w:rPr>
        <w:t xml:space="preserve"> For example, is it a product that is made in another country? What would be involved to get that product to a local store today (consider also what store it would be sold in or if it is an object you would purchase online).</w:t>
      </w:r>
    </w:p>
    <w:p w:rsidR="005529ED" w:rsidRPr="005529ED" w:rsidRDefault="005529ED" w:rsidP="005529ED">
      <w:pPr>
        <w:tabs>
          <w:tab w:val="left" w:pos="8042"/>
        </w:tabs>
        <w:spacing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bookmarkStart w:id="0" w:name="_GoBack"/>
      <w:bookmarkEnd w:id="0"/>
    </w:p>
    <w:sectPr w:rsidR="005529ED" w:rsidRPr="00552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6D6C"/>
    <w:multiLevelType w:val="hybridMultilevel"/>
    <w:tmpl w:val="0038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665B6"/>
    <w:multiLevelType w:val="hybridMultilevel"/>
    <w:tmpl w:val="2E66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90"/>
    <w:rsid w:val="00006AF0"/>
    <w:rsid w:val="000574DC"/>
    <w:rsid w:val="00195952"/>
    <w:rsid w:val="003B0BC2"/>
    <w:rsid w:val="00473F90"/>
    <w:rsid w:val="004C2882"/>
    <w:rsid w:val="005529ED"/>
    <w:rsid w:val="005C519B"/>
    <w:rsid w:val="00711646"/>
    <w:rsid w:val="0072282C"/>
    <w:rsid w:val="0072633C"/>
    <w:rsid w:val="00791E54"/>
    <w:rsid w:val="0085370C"/>
    <w:rsid w:val="008A0FDE"/>
    <w:rsid w:val="008B73DE"/>
    <w:rsid w:val="008C55DB"/>
    <w:rsid w:val="009648E5"/>
    <w:rsid w:val="009E40C4"/>
    <w:rsid w:val="00A84231"/>
    <w:rsid w:val="00BB3909"/>
    <w:rsid w:val="00BF1715"/>
    <w:rsid w:val="00C8094C"/>
    <w:rsid w:val="00CD11EF"/>
    <w:rsid w:val="00E77517"/>
    <w:rsid w:val="00EC333F"/>
    <w:rsid w:val="00F56C67"/>
    <w:rsid w:val="00F604AC"/>
    <w:rsid w:val="00F6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52"/>
  </w:style>
  <w:style w:type="paragraph" w:styleId="Heading1">
    <w:name w:val="heading 1"/>
    <w:basedOn w:val="Normal"/>
    <w:link w:val="Heading1Char"/>
    <w:uiPriority w:val="9"/>
    <w:qFormat/>
    <w:rsid w:val="00473F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F9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3F90"/>
    <w:rPr>
      <w:color w:val="0000FF" w:themeColor="hyperlink"/>
      <w:u w:val="single"/>
    </w:rPr>
  </w:style>
  <w:style w:type="paragraph" w:styleId="BalloonText">
    <w:name w:val="Balloon Text"/>
    <w:basedOn w:val="Normal"/>
    <w:link w:val="BalloonTextChar"/>
    <w:uiPriority w:val="99"/>
    <w:semiHidden/>
    <w:unhideWhenUsed/>
    <w:rsid w:val="0047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F90"/>
    <w:rPr>
      <w:rFonts w:ascii="Tahoma" w:hAnsi="Tahoma" w:cs="Tahoma"/>
      <w:sz w:val="16"/>
      <w:szCs w:val="16"/>
    </w:rPr>
  </w:style>
  <w:style w:type="character" w:customStyle="1" w:styleId="itxtrst">
    <w:name w:val="itxtrst"/>
    <w:basedOn w:val="DefaultParagraphFont"/>
    <w:rsid w:val="00473F90"/>
  </w:style>
  <w:style w:type="paragraph" w:styleId="NormalWeb">
    <w:name w:val="Normal (Web)"/>
    <w:basedOn w:val="Normal"/>
    <w:uiPriority w:val="99"/>
    <w:semiHidden/>
    <w:unhideWhenUsed/>
    <w:rsid w:val="00473F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F90"/>
    <w:rPr>
      <w:b/>
      <w:bCs/>
    </w:rPr>
  </w:style>
  <w:style w:type="table" w:styleId="TableGrid">
    <w:name w:val="Table Grid"/>
    <w:basedOn w:val="TableNormal"/>
    <w:uiPriority w:val="59"/>
    <w:rsid w:val="0005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7517"/>
    <w:pPr>
      <w:spacing w:after="0" w:line="240" w:lineRule="auto"/>
    </w:pPr>
  </w:style>
  <w:style w:type="character" w:customStyle="1" w:styleId="article-comment-elementnum-comments">
    <w:name w:val="article-comment-element__num-comments"/>
    <w:basedOn w:val="DefaultParagraphFont"/>
    <w:rsid w:val="00006AF0"/>
  </w:style>
  <w:style w:type="character" w:customStyle="1" w:styleId="article-comment-elementtext">
    <w:name w:val="article-comment-element__text"/>
    <w:basedOn w:val="DefaultParagraphFont"/>
    <w:rsid w:val="00006AF0"/>
  </w:style>
  <w:style w:type="paragraph" w:styleId="ListParagraph">
    <w:name w:val="List Paragraph"/>
    <w:basedOn w:val="Normal"/>
    <w:uiPriority w:val="34"/>
    <w:qFormat/>
    <w:rsid w:val="003B0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52"/>
  </w:style>
  <w:style w:type="paragraph" w:styleId="Heading1">
    <w:name w:val="heading 1"/>
    <w:basedOn w:val="Normal"/>
    <w:link w:val="Heading1Char"/>
    <w:uiPriority w:val="9"/>
    <w:qFormat/>
    <w:rsid w:val="00473F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F9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3F90"/>
    <w:rPr>
      <w:color w:val="0000FF" w:themeColor="hyperlink"/>
      <w:u w:val="single"/>
    </w:rPr>
  </w:style>
  <w:style w:type="paragraph" w:styleId="BalloonText">
    <w:name w:val="Balloon Text"/>
    <w:basedOn w:val="Normal"/>
    <w:link w:val="BalloonTextChar"/>
    <w:uiPriority w:val="99"/>
    <w:semiHidden/>
    <w:unhideWhenUsed/>
    <w:rsid w:val="0047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F90"/>
    <w:rPr>
      <w:rFonts w:ascii="Tahoma" w:hAnsi="Tahoma" w:cs="Tahoma"/>
      <w:sz w:val="16"/>
      <w:szCs w:val="16"/>
    </w:rPr>
  </w:style>
  <w:style w:type="character" w:customStyle="1" w:styleId="itxtrst">
    <w:name w:val="itxtrst"/>
    <w:basedOn w:val="DefaultParagraphFont"/>
    <w:rsid w:val="00473F90"/>
  </w:style>
  <w:style w:type="paragraph" w:styleId="NormalWeb">
    <w:name w:val="Normal (Web)"/>
    <w:basedOn w:val="Normal"/>
    <w:uiPriority w:val="99"/>
    <w:semiHidden/>
    <w:unhideWhenUsed/>
    <w:rsid w:val="00473F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F90"/>
    <w:rPr>
      <w:b/>
      <w:bCs/>
    </w:rPr>
  </w:style>
  <w:style w:type="table" w:styleId="TableGrid">
    <w:name w:val="Table Grid"/>
    <w:basedOn w:val="TableNormal"/>
    <w:uiPriority w:val="59"/>
    <w:rsid w:val="0005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7517"/>
    <w:pPr>
      <w:spacing w:after="0" w:line="240" w:lineRule="auto"/>
    </w:pPr>
  </w:style>
  <w:style w:type="character" w:customStyle="1" w:styleId="article-comment-elementnum-comments">
    <w:name w:val="article-comment-element__num-comments"/>
    <w:basedOn w:val="DefaultParagraphFont"/>
    <w:rsid w:val="00006AF0"/>
  </w:style>
  <w:style w:type="character" w:customStyle="1" w:styleId="article-comment-elementtext">
    <w:name w:val="article-comment-element__text"/>
    <w:basedOn w:val="DefaultParagraphFont"/>
    <w:rsid w:val="00006AF0"/>
  </w:style>
  <w:style w:type="paragraph" w:styleId="ListParagraph">
    <w:name w:val="List Paragraph"/>
    <w:basedOn w:val="Normal"/>
    <w:uiPriority w:val="34"/>
    <w:qFormat/>
    <w:rsid w:val="003B0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603">
      <w:bodyDiv w:val="1"/>
      <w:marLeft w:val="0"/>
      <w:marRight w:val="0"/>
      <w:marTop w:val="0"/>
      <w:marBottom w:val="0"/>
      <w:divBdr>
        <w:top w:val="none" w:sz="0" w:space="0" w:color="auto"/>
        <w:left w:val="none" w:sz="0" w:space="0" w:color="auto"/>
        <w:bottom w:val="none" w:sz="0" w:space="0" w:color="auto"/>
        <w:right w:val="none" w:sz="0" w:space="0" w:color="auto"/>
      </w:divBdr>
      <w:divsChild>
        <w:div w:id="1222054578">
          <w:marLeft w:val="0"/>
          <w:marRight w:val="0"/>
          <w:marTop w:val="0"/>
          <w:marBottom w:val="0"/>
          <w:divBdr>
            <w:top w:val="none" w:sz="0" w:space="0" w:color="auto"/>
            <w:left w:val="none" w:sz="0" w:space="0" w:color="auto"/>
            <w:bottom w:val="none" w:sz="0" w:space="0" w:color="auto"/>
            <w:right w:val="none" w:sz="0" w:space="0" w:color="auto"/>
          </w:divBdr>
        </w:div>
        <w:div w:id="1216427718">
          <w:marLeft w:val="0"/>
          <w:marRight w:val="0"/>
          <w:marTop w:val="0"/>
          <w:marBottom w:val="0"/>
          <w:divBdr>
            <w:top w:val="none" w:sz="0" w:space="0" w:color="auto"/>
            <w:left w:val="none" w:sz="0" w:space="0" w:color="auto"/>
            <w:bottom w:val="none" w:sz="0" w:space="0" w:color="auto"/>
            <w:right w:val="none" w:sz="0" w:space="0" w:color="auto"/>
          </w:divBdr>
        </w:div>
        <w:div w:id="1611425764">
          <w:marLeft w:val="0"/>
          <w:marRight w:val="0"/>
          <w:marTop w:val="0"/>
          <w:marBottom w:val="0"/>
          <w:divBdr>
            <w:top w:val="none" w:sz="0" w:space="0" w:color="auto"/>
            <w:left w:val="none" w:sz="0" w:space="0" w:color="auto"/>
            <w:bottom w:val="none" w:sz="0" w:space="0" w:color="auto"/>
            <w:right w:val="none" w:sz="0" w:space="0" w:color="auto"/>
          </w:divBdr>
        </w:div>
        <w:div w:id="1195579855">
          <w:marLeft w:val="0"/>
          <w:marRight w:val="0"/>
          <w:marTop w:val="0"/>
          <w:marBottom w:val="0"/>
          <w:divBdr>
            <w:top w:val="none" w:sz="0" w:space="0" w:color="auto"/>
            <w:left w:val="none" w:sz="0" w:space="0" w:color="auto"/>
            <w:bottom w:val="none" w:sz="0" w:space="0" w:color="auto"/>
            <w:right w:val="none" w:sz="0" w:space="0" w:color="auto"/>
          </w:divBdr>
        </w:div>
        <w:div w:id="923145806">
          <w:marLeft w:val="0"/>
          <w:marRight w:val="0"/>
          <w:marTop w:val="0"/>
          <w:marBottom w:val="0"/>
          <w:divBdr>
            <w:top w:val="none" w:sz="0" w:space="0" w:color="auto"/>
            <w:left w:val="none" w:sz="0" w:space="0" w:color="auto"/>
            <w:bottom w:val="none" w:sz="0" w:space="0" w:color="auto"/>
            <w:right w:val="none" w:sz="0" w:space="0" w:color="auto"/>
          </w:divBdr>
        </w:div>
        <w:div w:id="1126856399">
          <w:marLeft w:val="0"/>
          <w:marRight w:val="0"/>
          <w:marTop w:val="0"/>
          <w:marBottom w:val="0"/>
          <w:divBdr>
            <w:top w:val="none" w:sz="0" w:space="0" w:color="auto"/>
            <w:left w:val="none" w:sz="0" w:space="0" w:color="auto"/>
            <w:bottom w:val="none" w:sz="0" w:space="0" w:color="auto"/>
            <w:right w:val="none" w:sz="0" w:space="0" w:color="auto"/>
          </w:divBdr>
        </w:div>
        <w:div w:id="154959403">
          <w:marLeft w:val="0"/>
          <w:marRight w:val="0"/>
          <w:marTop w:val="0"/>
          <w:marBottom w:val="0"/>
          <w:divBdr>
            <w:top w:val="none" w:sz="0" w:space="0" w:color="auto"/>
            <w:left w:val="none" w:sz="0" w:space="0" w:color="auto"/>
            <w:bottom w:val="none" w:sz="0" w:space="0" w:color="auto"/>
            <w:right w:val="none" w:sz="0" w:space="0" w:color="auto"/>
          </w:divBdr>
        </w:div>
        <w:div w:id="1490056776">
          <w:marLeft w:val="0"/>
          <w:marRight w:val="0"/>
          <w:marTop w:val="0"/>
          <w:marBottom w:val="0"/>
          <w:divBdr>
            <w:top w:val="none" w:sz="0" w:space="0" w:color="auto"/>
            <w:left w:val="none" w:sz="0" w:space="0" w:color="auto"/>
            <w:bottom w:val="none" w:sz="0" w:space="0" w:color="auto"/>
            <w:right w:val="none" w:sz="0" w:space="0" w:color="auto"/>
          </w:divBdr>
        </w:div>
        <w:div w:id="1429500626">
          <w:marLeft w:val="0"/>
          <w:marRight w:val="0"/>
          <w:marTop w:val="0"/>
          <w:marBottom w:val="0"/>
          <w:divBdr>
            <w:top w:val="none" w:sz="0" w:space="0" w:color="auto"/>
            <w:left w:val="none" w:sz="0" w:space="0" w:color="auto"/>
            <w:bottom w:val="none" w:sz="0" w:space="0" w:color="auto"/>
            <w:right w:val="none" w:sz="0" w:space="0" w:color="auto"/>
          </w:divBdr>
        </w:div>
      </w:divsChild>
    </w:div>
    <w:div w:id="447742614">
      <w:bodyDiv w:val="1"/>
      <w:marLeft w:val="0"/>
      <w:marRight w:val="0"/>
      <w:marTop w:val="0"/>
      <w:marBottom w:val="0"/>
      <w:divBdr>
        <w:top w:val="none" w:sz="0" w:space="0" w:color="auto"/>
        <w:left w:val="none" w:sz="0" w:space="0" w:color="auto"/>
        <w:bottom w:val="none" w:sz="0" w:space="0" w:color="auto"/>
        <w:right w:val="none" w:sz="0" w:space="0" w:color="auto"/>
      </w:divBdr>
      <w:divsChild>
        <w:div w:id="352609061">
          <w:marLeft w:val="0"/>
          <w:marRight w:val="0"/>
          <w:marTop w:val="0"/>
          <w:marBottom w:val="0"/>
          <w:divBdr>
            <w:top w:val="none" w:sz="0" w:space="0" w:color="auto"/>
            <w:left w:val="none" w:sz="0" w:space="0" w:color="auto"/>
            <w:bottom w:val="none" w:sz="0" w:space="0" w:color="auto"/>
            <w:right w:val="none" w:sz="0" w:space="0" w:color="auto"/>
          </w:divBdr>
        </w:div>
        <w:div w:id="375743066">
          <w:marLeft w:val="0"/>
          <w:marRight w:val="0"/>
          <w:marTop w:val="0"/>
          <w:marBottom w:val="0"/>
          <w:divBdr>
            <w:top w:val="none" w:sz="0" w:space="0" w:color="auto"/>
            <w:left w:val="none" w:sz="0" w:space="0" w:color="auto"/>
            <w:bottom w:val="none" w:sz="0" w:space="0" w:color="auto"/>
            <w:right w:val="none" w:sz="0" w:space="0" w:color="auto"/>
          </w:divBdr>
        </w:div>
        <w:div w:id="760106399">
          <w:marLeft w:val="0"/>
          <w:marRight w:val="0"/>
          <w:marTop w:val="0"/>
          <w:marBottom w:val="0"/>
          <w:divBdr>
            <w:top w:val="none" w:sz="0" w:space="0" w:color="auto"/>
            <w:left w:val="none" w:sz="0" w:space="0" w:color="auto"/>
            <w:bottom w:val="none" w:sz="0" w:space="0" w:color="auto"/>
            <w:right w:val="none" w:sz="0" w:space="0" w:color="auto"/>
          </w:divBdr>
        </w:div>
        <w:div w:id="1638293505">
          <w:marLeft w:val="0"/>
          <w:marRight w:val="0"/>
          <w:marTop w:val="0"/>
          <w:marBottom w:val="0"/>
          <w:divBdr>
            <w:top w:val="none" w:sz="0" w:space="0" w:color="auto"/>
            <w:left w:val="none" w:sz="0" w:space="0" w:color="auto"/>
            <w:bottom w:val="none" w:sz="0" w:space="0" w:color="auto"/>
            <w:right w:val="none" w:sz="0" w:space="0" w:color="auto"/>
          </w:divBdr>
        </w:div>
      </w:divsChild>
    </w:div>
    <w:div w:id="733509499">
      <w:bodyDiv w:val="1"/>
      <w:marLeft w:val="0"/>
      <w:marRight w:val="0"/>
      <w:marTop w:val="0"/>
      <w:marBottom w:val="0"/>
      <w:divBdr>
        <w:top w:val="none" w:sz="0" w:space="0" w:color="auto"/>
        <w:left w:val="none" w:sz="0" w:space="0" w:color="auto"/>
        <w:bottom w:val="none" w:sz="0" w:space="0" w:color="auto"/>
        <w:right w:val="none" w:sz="0" w:space="0" w:color="auto"/>
      </w:divBdr>
    </w:div>
    <w:div w:id="916553346">
      <w:bodyDiv w:val="1"/>
      <w:marLeft w:val="0"/>
      <w:marRight w:val="0"/>
      <w:marTop w:val="0"/>
      <w:marBottom w:val="0"/>
      <w:divBdr>
        <w:top w:val="none" w:sz="0" w:space="0" w:color="auto"/>
        <w:left w:val="none" w:sz="0" w:space="0" w:color="auto"/>
        <w:bottom w:val="none" w:sz="0" w:space="0" w:color="auto"/>
        <w:right w:val="none" w:sz="0" w:space="0" w:color="auto"/>
      </w:divBdr>
    </w:div>
    <w:div w:id="1151411560">
      <w:bodyDiv w:val="1"/>
      <w:marLeft w:val="0"/>
      <w:marRight w:val="0"/>
      <w:marTop w:val="0"/>
      <w:marBottom w:val="0"/>
      <w:divBdr>
        <w:top w:val="none" w:sz="0" w:space="0" w:color="auto"/>
        <w:left w:val="none" w:sz="0" w:space="0" w:color="auto"/>
        <w:bottom w:val="none" w:sz="0" w:space="0" w:color="auto"/>
        <w:right w:val="none" w:sz="0" w:space="0" w:color="auto"/>
      </w:divBdr>
      <w:divsChild>
        <w:div w:id="1667442500">
          <w:marLeft w:val="0"/>
          <w:marRight w:val="0"/>
          <w:marTop w:val="0"/>
          <w:marBottom w:val="0"/>
          <w:divBdr>
            <w:top w:val="none" w:sz="0" w:space="0" w:color="auto"/>
            <w:left w:val="none" w:sz="0" w:space="0" w:color="auto"/>
            <w:bottom w:val="none" w:sz="0" w:space="0" w:color="auto"/>
            <w:right w:val="none" w:sz="0" w:space="0" w:color="auto"/>
          </w:divBdr>
        </w:div>
        <w:div w:id="1696274860">
          <w:marLeft w:val="0"/>
          <w:marRight w:val="0"/>
          <w:marTop w:val="0"/>
          <w:marBottom w:val="0"/>
          <w:divBdr>
            <w:top w:val="none" w:sz="0" w:space="0" w:color="auto"/>
            <w:left w:val="none" w:sz="0" w:space="0" w:color="auto"/>
            <w:bottom w:val="none" w:sz="0" w:space="0" w:color="auto"/>
            <w:right w:val="none" w:sz="0" w:space="0" w:color="auto"/>
          </w:divBdr>
        </w:div>
        <w:div w:id="1633903251">
          <w:marLeft w:val="0"/>
          <w:marRight w:val="0"/>
          <w:marTop w:val="0"/>
          <w:marBottom w:val="0"/>
          <w:divBdr>
            <w:top w:val="none" w:sz="0" w:space="0" w:color="auto"/>
            <w:left w:val="none" w:sz="0" w:space="0" w:color="auto"/>
            <w:bottom w:val="none" w:sz="0" w:space="0" w:color="auto"/>
            <w:right w:val="none" w:sz="0" w:space="0" w:color="auto"/>
          </w:divBdr>
        </w:div>
        <w:div w:id="1198812576">
          <w:marLeft w:val="0"/>
          <w:marRight w:val="0"/>
          <w:marTop w:val="0"/>
          <w:marBottom w:val="0"/>
          <w:divBdr>
            <w:top w:val="none" w:sz="0" w:space="0" w:color="auto"/>
            <w:left w:val="none" w:sz="0" w:space="0" w:color="auto"/>
            <w:bottom w:val="none" w:sz="0" w:space="0" w:color="auto"/>
            <w:right w:val="none" w:sz="0" w:space="0" w:color="auto"/>
          </w:divBdr>
        </w:div>
        <w:div w:id="1273974470">
          <w:marLeft w:val="0"/>
          <w:marRight w:val="0"/>
          <w:marTop w:val="0"/>
          <w:marBottom w:val="0"/>
          <w:divBdr>
            <w:top w:val="none" w:sz="0" w:space="0" w:color="auto"/>
            <w:left w:val="none" w:sz="0" w:space="0" w:color="auto"/>
            <w:bottom w:val="none" w:sz="0" w:space="0" w:color="auto"/>
            <w:right w:val="none" w:sz="0" w:space="0" w:color="auto"/>
          </w:divBdr>
        </w:div>
        <w:div w:id="721558838">
          <w:marLeft w:val="0"/>
          <w:marRight w:val="0"/>
          <w:marTop w:val="0"/>
          <w:marBottom w:val="0"/>
          <w:divBdr>
            <w:top w:val="none" w:sz="0" w:space="0" w:color="auto"/>
            <w:left w:val="none" w:sz="0" w:space="0" w:color="auto"/>
            <w:bottom w:val="none" w:sz="0" w:space="0" w:color="auto"/>
            <w:right w:val="none" w:sz="0" w:space="0" w:color="auto"/>
          </w:divBdr>
        </w:div>
        <w:div w:id="794717062">
          <w:marLeft w:val="0"/>
          <w:marRight w:val="0"/>
          <w:marTop w:val="0"/>
          <w:marBottom w:val="0"/>
          <w:divBdr>
            <w:top w:val="none" w:sz="0" w:space="0" w:color="auto"/>
            <w:left w:val="none" w:sz="0" w:space="0" w:color="auto"/>
            <w:bottom w:val="none" w:sz="0" w:space="0" w:color="auto"/>
            <w:right w:val="none" w:sz="0" w:space="0" w:color="auto"/>
          </w:divBdr>
        </w:div>
        <w:div w:id="168563248">
          <w:marLeft w:val="0"/>
          <w:marRight w:val="0"/>
          <w:marTop w:val="0"/>
          <w:marBottom w:val="0"/>
          <w:divBdr>
            <w:top w:val="none" w:sz="0" w:space="0" w:color="auto"/>
            <w:left w:val="none" w:sz="0" w:space="0" w:color="auto"/>
            <w:bottom w:val="none" w:sz="0" w:space="0" w:color="auto"/>
            <w:right w:val="none" w:sz="0" w:space="0" w:color="auto"/>
          </w:divBdr>
        </w:div>
        <w:div w:id="1008215476">
          <w:marLeft w:val="0"/>
          <w:marRight w:val="0"/>
          <w:marTop w:val="0"/>
          <w:marBottom w:val="0"/>
          <w:divBdr>
            <w:top w:val="none" w:sz="0" w:space="0" w:color="auto"/>
            <w:left w:val="none" w:sz="0" w:space="0" w:color="auto"/>
            <w:bottom w:val="none" w:sz="0" w:space="0" w:color="auto"/>
            <w:right w:val="none" w:sz="0" w:space="0" w:color="auto"/>
          </w:divBdr>
        </w:div>
        <w:div w:id="1969432942">
          <w:marLeft w:val="0"/>
          <w:marRight w:val="0"/>
          <w:marTop w:val="0"/>
          <w:marBottom w:val="0"/>
          <w:divBdr>
            <w:top w:val="none" w:sz="0" w:space="0" w:color="auto"/>
            <w:left w:val="none" w:sz="0" w:space="0" w:color="auto"/>
            <w:bottom w:val="none" w:sz="0" w:space="0" w:color="auto"/>
            <w:right w:val="none" w:sz="0" w:space="0" w:color="auto"/>
          </w:divBdr>
        </w:div>
        <w:div w:id="1974669993">
          <w:marLeft w:val="0"/>
          <w:marRight w:val="0"/>
          <w:marTop w:val="0"/>
          <w:marBottom w:val="0"/>
          <w:divBdr>
            <w:top w:val="none" w:sz="0" w:space="0" w:color="auto"/>
            <w:left w:val="none" w:sz="0" w:space="0" w:color="auto"/>
            <w:bottom w:val="none" w:sz="0" w:space="0" w:color="auto"/>
            <w:right w:val="none" w:sz="0" w:space="0" w:color="auto"/>
          </w:divBdr>
        </w:div>
        <w:div w:id="1840804410">
          <w:marLeft w:val="0"/>
          <w:marRight w:val="0"/>
          <w:marTop w:val="0"/>
          <w:marBottom w:val="0"/>
          <w:divBdr>
            <w:top w:val="none" w:sz="0" w:space="0" w:color="auto"/>
            <w:left w:val="none" w:sz="0" w:space="0" w:color="auto"/>
            <w:bottom w:val="none" w:sz="0" w:space="0" w:color="auto"/>
            <w:right w:val="none" w:sz="0" w:space="0" w:color="auto"/>
          </w:divBdr>
        </w:div>
        <w:div w:id="1066537669">
          <w:marLeft w:val="0"/>
          <w:marRight w:val="0"/>
          <w:marTop w:val="0"/>
          <w:marBottom w:val="0"/>
          <w:divBdr>
            <w:top w:val="none" w:sz="0" w:space="0" w:color="auto"/>
            <w:left w:val="none" w:sz="0" w:space="0" w:color="auto"/>
            <w:bottom w:val="none" w:sz="0" w:space="0" w:color="auto"/>
            <w:right w:val="none" w:sz="0" w:space="0" w:color="auto"/>
          </w:divBdr>
        </w:div>
        <w:div w:id="461072167">
          <w:marLeft w:val="0"/>
          <w:marRight w:val="0"/>
          <w:marTop w:val="0"/>
          <w:marBottom w:val="0"/>
          <w:divBdr>
            <w:top w:val="none" w:sz="0" w:space="0" w:color="auto"/>
            <w:left w:val="none" w:sz="0" w:space="0" w:color="auto"/>
            <w:bottom w:val="none" w:sz="0" w:space="0" w:color="auto"/>
            <w:right w:val="none" w:sz="0" w:space="0" w:color="auto"/>
          </w:divBdr>
        </w:div>
        <w:div w:id="1465539069">
          <w:marLeft w:val="0"/>
          <w:marRight w:val="0"/>
          <w:marTop w:val="0"/>
          <w:marBottom w:val="0"/>
          <w:divBdr>
            <w:top w:val="none" w:sz="0" w:space="0" w:color="auto"/>
            <w:left w:val="none" w:sz="0" w:space="0" w:color="auto"/>
            <w:bottom w:val="none" w:sz="0" w:space="0" w:color="auto"/>
            <w:right w:val="none" w:sz="0" w:space="0" w:color="auto"/>
          </w:divBdr>
        </w:div>
        <w:div w:id="1845237940">
          <w:marLeft w:val="0"/>
          <w:marRight w:val="0"/>
          <w:marTop w:val="0"/>
          <w:marBottom w:val="0"/>
          <w:divBdr>
            <w:top w:val="none" w:sz="0" w:space="0" w:color="auto"/>
            <w:left w:val="none" w:sz="0" w:space="0" w:color="auto"/>
            <w:bottom w:val="none" w:sz="0" w:space="0" w:color="auto"/>
            <w:right w:val="none" w:sz="0" w:space="0" w:color="auto"/>
          </w:divBdr>
        </w:div>
      </w:divsChild>
    </w:div>
    <w:div w:id="1648584075">
      <w:bodyDiv w:val="1"/>
      <w:marLeft w:val="0"/>
      <w:marRight w:val="0"/>
      <w:marTop w:val="0"/>
      <w:marBottom w:val="0"/>
      <w:divBdr>
        <w:top w:val="none" w:sz="0" w:space="0" w:color="auto"/>
        <w:left w:val="none" w:sz="0" w:space="0" w:color="auto"/>
        <w:bottom w:val="none" w:sz="0" w:space="0" w:color="auto"/>
        <w:right w:val="none" w:sz="0" w:space="0" w:color="auto"/>
      </w:divBdr>
      <w:divsChild>
        <w:div w:id="11803409">
          <w:marLeft w:val="0"/>
          <w:marRight w:val="0"/>
          <w:marTop w:val="0"/>
          <w:marBottom w:val="0"/>
          <w:divBdr>
            <w:top w:val="none" w:sz="0" w:space="0" w:color="auto"/>
            <w:left w:val="none" w:sz="0" w:space="0" w:color="auto"/>
            <w:bottom w:val="none" w:sz="0" w:space="0" w:color="auto"/>
            <w:right w:val="none" w:sz="0" w:space="0" w:color="auto"/>
          </w:divBdr>
        </w:div>
        <w:div w:id="1501849504">
          <w:marLeft w:val="0"/>
          <w:marRight w:val="0"/>
          <w:marTop w:val="0"/>
          <w:marBottom w:val="0"/>
          <w:divBdr>
            <w:top w:val="none" w:sz="0" w:space="0" w:color="auto"/>
            <w:left w:val="none" w:sz="0" w:space="0" w:color="auto"/>
            <w:bottom w:val="none" w:sz="0" w:space="0" w:color="auto"/>
            <w:right w:val="none" w:sz="0" w:space="0" w:color="auto"/>
          </w:divBdr>
        </w:div>
        <w:div w:id="215892049">
          <w:marLeft w:val="0"/>
          <w:marRight w:val="0"/>
          <w:marTop w:val="0"/>
          <w:marBottom w:val="0"/>
          <w:divBdr>
            <w:top w:val="none" w:sz="0" w:space="0" w:color="auto"/>
            <w:left w:val="none" w:sz="0" w:space="0" w:color="auto"/>
            <w:bottom w:val="none" w:sz="0" w:space="0" w:color="auto"/>
            <w:right w:val="none" w:sz="0" w:space="0" w:color="auto"/>
          </w:divBdr>
        </w:div>
        <w:div w:id="1974747348">
          <w:marLeft w:val="0"/>
          <w:marRight w:val="0"/>
          <w:marTop w:val="0"/>
          <w:marBottom w:val="0"/>
          <w:divBdr>
            <w:top w:val="none" w:sz="0" w:space="0" w:color="auto"/>
            <w:left w:val="none" w:sz="0" w:space="0" w:color="auto"/>
            <w:bottom w:val="none" w:sz="0" w:space="0" w:color="auto"/>
            <w:right w:val="none" w:sz="0" w:space="0" w:color="auto"/>
          </w:divBdr>
        </w:div>
        <w:div w:id="616062868">
          <w:marLeft w:val="0"/>
          <w:marRight w:val="0"/>
          <w:marTop w:val="0"/>
          <w:marBottom w:val="0"/>
          <w:divBdr>
            <w:top w:val="none" w:sz="0" w:space="0" w:color="auto"/>
            <w:left w:val="none" w:sz="0" w:space="0" w:color="auto"/>
            <w:bottom w:val="none" w:sz="0" w:space="0" w:color="auto"/>
            <w:right w:val="none" w:sz="0" w:space="0" w:color="auto"/>
          </w:divBdr>
        </w:div>
        <w:div w:id="1347243977">
          <w:marLeft w:val="0"/>
          <w:marRight w:val="0"/>
          <w:marTop w:val="0"/>
          <w:marBottom w:val="0"/>
          <w:divBdr>
            <w:top w:val="none" w:sz="0" w:space="0" w:color="auto"/>
            <w:left w:val="none" w:sz="0" w:space="0" w:color="auto"/>
            <w:bottom w:val="none" w:sz="0" w:space="0" w:color="auto"/>
            <w:right w:val="none" w:sz="0" w:space="0" w:color="auto"/>
          </w:divBdr>
        </w:div>
        <w:div w:id="1968969765">
          <w:marLeft w:val="0"/>
          <w:marRight w:val="0"/>
          <w:marTop w:val="0"/>
          <w:marBottom w:val="0"/>
          <w:divBdr>
            <w:top w:val="none" w:sz="0" w:space="0" w:color="auto"/>
            <w:left w:val="none" w:sz="0" w:space="0" w:color="auto"/>
            <w:bottom w:val="none" w:sz="0" w:space="0" w:color="auto"/>
            <w:right w:val="none" w:sz="0" w:space="0" w:color="auto"/>
          </w:divBdr>
        </w:div>
        <w:div w:id="1437942534">
          <w:marLeft w:val="0"/>
          <w:marRight w:val="0"/>
          <w:marTop w:val="0"/>
          <w:marBottom w:val="0"/>
          <w:divBdr>
            <w:top w:val="none" w:sz="0" w:space="0" w:color="auto"/>
            <w:left w:val="none" w:sz="0" w:space="0" w:color="auto"/>
            <w:bottom w:val="none" w:sz="0" w:space="0" w:color="auto"/>
            <w:right w:val="none" w:sz="0" w:space="0" w:color="auto"/>
          </w:divBdr>
        </w:div>
        <w:div w:id="1552157322">
          <w:marLeft w:val="0"/>
          <w:marRight w:val="0"/>
          <w:marTop w:val="0"/>
          <w:marBottom w:val="0"/>
          <w:divBdr>
            <w:top w:val="none" w:sz="0" w:space="0" w:color="auto"/>
            <w:left w:val="none" w:sz="0" w:space="0" w:color="auto"/>
            <w:bottom w:val="none" w:sz="0" w:space="0" w:color="auto"/>
            <w:right w:val="none" w:sz="0" w:space="0" w:color="auto"/>
          </w:divBdr>
        </w:div>
      </w:divsChild>
    </w:div>
    <w:div w:id="1841700416">
      <w:bodyDiv w:val="1"/>
      <w:marLeft w:val="0"/>
      <w:marRight w:val="0"/>
      <w:marTop w:val="0"/>
      <w:marBottom w:val="0"/>
      <w:divBdr>
        <w:top w:val="none" w:sz="0" w:space="0" w:color="auto"/>
        <w:left w:val="none" w:sz="0" w:space="0" w:color="auto"/>
        <w:bottom w:val="none" w:sz="0" w:space="0" w:color="auto"/>
        <w:right w:val="none" w:sz="0" w:space="0" w:color="auto"/>
      </w:divBdr>
      <w:divsChild>
        <w:div w:id="1206210138">
          <w:marLeft w:val="0"/>
          <w:marRight w:val="0"/>
          <w:marTop w:val="0"/>
          <w:marBottom w:val="0"/>
          <w:divBdr>
            <w:top w:val="none" w:sz="0" w:space="0" w:color="auto"/>
            <w:left w:val="none" w:sz="0" w:space="0" w:color="auto"/>
            <w:bottom w:val="none" w:sz="0" w:space="0" w:color="auto"/>
            <w:right w:val="none" w:sz="0" w:space="0" w:color="auto"/>
          </w:divBdr>
          <w:divsChild>
            <w:div w:id="812521583">
              <w:marLeft w:val="0"/>
              <w:marRight w:val="0"/>
              <w:marTop w:val="0"/>
              <w:marBottom w:val="0"/>
              <w:divBdr>
                <w:top w:val="none" w:sz="0" w:space="0" w:color="auto"/>
                <w:left w:val="none" w:sz="0" w:space="0" w:color="auto"/>
                <w:bottom w:val="none" w:sz="0" w:space="0" w:color="auto"/>
                <w:right w:val="none" w:sz="0" w:space="0" w:color="auto"/>
              </w:divBdr>
            </w:div>
            <w:div w:id="19652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460">
      <w:bodyDiv w:val="1"/>
      <w:marLeft w:val="0"/>
      <w:marRight w:val="0"/>
      <w:marTop w:val="0"/>
      <w:marBottom w:val="0"/>
      <w:divBdr>
        <w:top w:val="none" w:sz="0" w:space="0" w:color="auto"/>
        <w:left w:val="none" w:sz="0" w:space="0" w:color="auto"/>
        <w:bottom w:val="none" w:sz="0" w:space="0" w:color="auto"/>
        <w:right w:val="none" w:sz="0" w:space="0" w:color="auto"/>
      </w:divBdr>
    </w:div>
    <w:div w:id="2011829840">
      <w:bodyDiv w:val="1"/>
      <w:marLeft w:val="0"/>
      <w:marRight w:val="0"/>
      <w:marTop w:val="0"/>
      <w:marBottom w:val="0"/>
      <w:divBdr>
        <w:top w:val="none" w:sz="0" w:space="0" w:color="auto"/>
        <w:left w:val="none" w:sz="0" w:space="0" w:color="auto"/>
        <w:bottom w:val="none" w:sz="0" w:space="0" w:color="auto"/>
        <w:right w:val="none" w:sz="0" w:space="0" w:color="auto"/>
      </w:divBdr>
      <w:divsChild>
        <w:div w:id="139612886">
          <w:marLeft w:val="0"/>
          <w:marRight w:val="0"/>
          <w:marTop w:val="0"/>
          <w:marBottom w:val="0"/>
          <w:divBdr>
            <w:top w:val="none" w:sz="0" w:space="0" w:color="auto"/>
            <w:left w:val="none" w:sz="0" w:space="0" w:color="auto"/>
            <w:bottom w:val="none" w:sz="0" w:space="0" w:color="auto"/>
            <w:right w:val="none" w:sz="0" w:space="0" w:color="auto"/>
          </w:divBdr>
        </w:div>
        <w:div w:id="2101640794">
          <w:marLeft w:val="0"/>
          <w:marRight w:val="0"/>
          <w:marTop w:val="0"/>
          <w:marBottom w:val="0"/>
          <w:divBdr>
            <w:top w:val="none" w:sz="0" w:space="0" w:color="auto"/>
            <w:left w:val="none" w:sz="0" w:space="0" w:color="auto"/>
            <w:bottom w:val="none" w:sz="0" w:space="0" w:color="auto"/>
            <w:right w:val="none" w:sz="0" w:space="0" w:color="auto"/>
          </w:divBdr>
        </w:div>
        <w:div w:id="3820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417FD4-A10C-4871-8053-75E4BFF2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6</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2017-04-27T20:24:00Z</cp:lastPrinted>
  <dcterms:created xsi:type="dcterms:W3CDTF">2016-04-19T05:26:00Z</dcterms:created>
  <dcterms:modified xsi:type="dcterms:W3CDTF">2017-04-27T21:26:00Z</dcterms:modified>
</cp:coreProperties>
</file>