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FA" w:rsidRDefault="00D160FA" w:rsidP="00D160FA">
      <w:pPr>
        <w:spacing w:after="0" w:line="240" w:lineRule="auto"/>
        <w:rPr>
          <w:rFonts w:eastAsia="Times New Roman" w:cs="Arial"/>
          <w:color w:val="000000"/>
          <w:szCs w:val="20"/>
          <w:u w:val="single"/>
        </w:rPr>
      </w:pPr>
      <w:r w:rsidRPr="00D160FA">
        <w:rPr>
          <w:rFonts w:eastAsia="Times New Roman" w:cs="Arial"/>
          <w:color w:val="000000"/>
          <w:szCs w:val="20"/>
        </w:rPr>
        <w:t xml:space="preserve">Name: </w:t>
      </w:r>
      <w:r w:rsidRPr="00D160FA">
        <w:rPr>
          <w:rFonts w:eastAsia="Times New Roman" w:cs="Arial"/>
          <w:color w:val="000000"/>
          <w:szCs w:val="20"/>
          <w:u w:val="single"/>
        </w:rPr>
        <w:tab/>
      </w:r>
      <w:r w:rsidRPr="00D160FA">
        <w:rPr>
          <w:rFonts w:eastAsia="Times New Roman" w:cs="Arial"/>
          <w:color w:val="000000"/>
          <w:szCs w:val="20"/>
          <w:u w:val="single"/>
        </w:rPr>
        <w:tab/>
      </w:r>
      <w:r w:rsidRPr="00D160FA">
        <w:rPr>
          <w:rFonts w:eastAsia="Times New Roman" w:cs="Arial"/>
          <w:color w:val="000000"/>
          <w:szCs w:val="20"/>
          <w:u w:val="single"/>
        </w:rPr>
        <w:tab/>
      </w:r>
      <w:r w:rsidRPr="00D160FA">
        <w:rPr>
          <w:rFonts w:eastAsia="Times New Roman" w:cs="Arial"/>
          <w:color w:val="000000"/>
          <w:szCs w:val="20"/>
          <w:u w:val="single"/>
        </w:rPr>
        <w:tab/>
      </w:r>
      <w:r w:rsidRPr="00D160FA">
        <w:rPr>
          <w:rFonts w:eastAsia="Times New Roman" w:cs="Arial"/>
          <w:color w:val="000000"/>
          <w:szCs w:val="20"/>
          <w:u w:val="single"/>
        </w:rPr>
        <w:tab/>
      </w:r>
      <w:r w:rsidRPr="00D160FA">
        <w:rPr>
          <w:rFonts w:eastAsia="Times New Roman" w:cs="Arial"/>
          <w:color w:val="000000"/>
          <w:szCs w:val="20"/>
          <w:u w:val="single"/>
        </w:rPr>
        <w:tab/>
      </w:r>
      <w:r>
        <w:rPr>
          <w:rFonts w:eastAsia="Times New Roman" w:cs="Arial"/>
          <w:color w:val="000000"/>
          <w:szCs w:val="20"/>
        </w:rPr>
        <w:tab/>
      </w:r>
      <w:r>
        <w:rPr>
          <w:rFonts w:eastAsia="Times New Roman" w:cs="Arial"/>
          <w:color w:val="000000"/>
          <w:szCs w:val="20"/>
        </w:rPr>
        <w:tab/>
      </w:r>
      <w:r>
        <w:rPr>
          <w:rFonts w:eastAsia="Times New Roman" w:cs="Arial"/>
          <w:color w:val="000000"/>
          <w:szCs w:val="20"/>
        </w:rPr>
        <w:tab/>
      </w:r>
      <w:r>
        <w:rPr>
          <w:rFonts w:eastAsia="Times New Roman" w:cs="Arial"/>
          <w:color w:val="000000"/>
          <w:szCs w:val="20"/>
        </w:rPr>
        <w:tab/>
        <w:t>Bloc</w:t>
      </w:r>
      <w:r w:rsidRPr="00D160FA">
        <w:rPr>
          <w:rFonts w:eastAsia="Times New Roman" w:cs="Arial"/>
          <w:color w:val="000000"/>
          <w:szCs w:val="20"/>
        </w:rPr>
        <w:t xml:space="preserve">k: </w:t>
      </w:r>
      <w:r w:rsidRPr="00D160FA">
        <w:rPr>
          <w:rFonts w:eastAsia="Times New Roman" w:cs="Arial"/>
          <w:color w:val="000000"/>
          <w:szCs w:val="20"/>
          <w:u w:val="single"/>
        </w:rPr>
        <w:tab/>
      </w:r>
      <w:r w:rsidRPr="00D160FA">
        <w:rPr>
          <w:rFonts w:eastAsia="Times New Roman" w:cs="Arial"/>
          <w:color w:val="000000"/>
          <w:szCs w:val="20"/>
          <w:u w:val="single"/>
        </w:rPr>
        <w:tab/>
      </w:r>
      <w:r w:rsidRPr="00D160FA">
        <w:rPr>
          <w:rFonts w:eastAsia="Times New Roman" w:cs="Arial"/>
          <w:color w:val="000000"/>
          <w:szCs w:val="20"/>
          <w:u w:val="single"/>
        </w:rPr>
        <w:tab/>
      </w:r>
    </w:p>
    <w:p w:rsidR="00D160FA" w:rsidRPr="00D160FA" w:rsidRDefault="00D160FA" w:rsidP="00D160FA">
      <w:pPr>
        <w:spacing w:after="0" w:line="240" w:lineRule="auto"/>
        <w:rPr>
          <w:rFonts w:eastAsia="Times New Roman" w:cs="Arial"/>
          <w:color w:val="000000"/>
          <w:szCs w:val="20"/>
          <w:u w:val="single"/>
        </w:rPr>
      </w:pPr>
    </w:p>
    <w:p w:rsidR="00D160FA" w:rsidRPr="00D160FA" w:rsidRDefault="00D160FA" w:rsidP="00D160FA">
      <w:pPr>
        <w:spacing w:after="0" w:line="240" w:lineRule="auto"/>
        <w:jc w:val="center"/>
        <w:rPr>
          <w:rFonts w:ascii="Bradley Hand ITC" w:eastAsia="Times New Roman" w:hAnsi="Bradley Hand ITC" w:cs="Times New Roman"/>
          <w:b/>
          <w:sz w:val="56"/>
          <w:szCs w:val="24"/>
        </w:rPr>
      </w:pPr>
      <w:r w:rsidRPr="00D160FA">
        <w:rPr>
          <w:rFonts w:ascii="Bradley Hand ITC" w:eastAsia="Times New Roman" w:hAnsi="Bradley Hand ITC" w:cs="Arial"/>
          <w:b/>
          <w:color w:val="000000"/>
          <w:sz w:val="48"/>
          <w:szCs w:val="20"/>
        </w:rPr>
        <w:t>Primary Source: The Prince</w:t>
      </w:r>
    </w:p>
    <w:p w:rsidR="00D160FA" w:rsidRDefault="00D160FA" w:rsidP="00D160FA">
      <w:pPr>
        <w:spacing w:after="0" w:line="240" w:lineRule="auto"/>
        <w:rPr>
          <w:rFonts w:ascii="Arial" w:eastAsia="Times New Roman" w:hAnsi="Arial" w:cs="Arial"/>
          <w:i/>
          <w:iCs/>
          <w:color w:val="000000"/>
          <w:sz w:val="20"/>
          <w:szCs w:val="20"/>
        </w:rPr>
      </w:pPr>
      <w:bookmarkStart w:id="0" w:name="_GoBack"/>
      <w:bookmarkEnd w:id="0"/>
    </w:p>
    <w:p w:rsidR="00D160FA" w:rsidRPr="00D160FA" w:rsidRDefault="00D160FA" w:rsidP="00D160FA">
      <w:pPr>
        <w:spacing w:after="0" w:line="240" w:lineRule="auto"/>
        <w:rPr>
          <w:rFonts w:ascii="Times New Roman" w:eastAsia="Times New Roman" w:hAnsi="Times New Roman" w:cs="Times New Roman"/>
          <w:sz w:val="24"/>
          <w:szCs w:val="24"/>
        </w:rPr>
      </w:pPr>
      <w:r w:rsidRPr="00D160FA">
        <w:rPr>
          <w:rFonts w:ascii="Arial" w:eastAsia="Times New Roman" w:hAnsi="Arial" w:cs="Arial"/>
          <w:i/>
          <w:iCs/>
          <w:color w:val="000000"/>
          <w:sz w:val="20"/>
          <w:szCs w:val="20"/>
        </w:rPr>
        <w:t>Analyze the quote</w:t>
      </w:r>
      <w:r>
        <w:rPr>
          <w:rFonts w:ascii="Arial" w:eastAsia="Times New Roman" w:hAnsi="Arial" w:cs="Arial"/>
          <w:i/>
          <w:iCs/>
          <w:color w:val="000000"/>
          <w:sz w:val="20"/>
          <w:szCs w:val="20"/>
        </w:rPr>
        <w:t>s</w:t>
      </w:r>
      <w:r w:rsidRPr="00D160FA">
        <w:rPr>
          <w:rFonts w:ascii="Arial" w:eastAsia="Times New Roman" w:hAnsi="Arial" w:cs="Arial"/>
          <w:i/>
          <w:iCs/>
          <w:color w:val="000000"/>
          <w:sz w:val="20"/>
          <w:szCs w:val="20"/>
        </w:rPr>
        <w:t xml:space="preserve"> from </w:t>
      </w:r>
      <w:r w:rsidRPr="00D160FA">
        <w:rPr>
          <w:rFonts w:ascii="Arial" w:eastAsia="Times New Roman" w:hAnsi="Arial" w:cs="Arial"/>
          <w:iCs/>
          <w:color w:val="000000"/>
          <w:sz w:val="20"/>
          <w:szCs w:val="20"/>
        </w:rPr>
        <w:t>The Prince</w:t>
      </w:r>
      <w:r w:rsidRPr="00D160FA">
        <w:rPr>
          <w:rFonts w:ascii="Arial" w:eastAsia="Times New Roman" w:hAnsi="Arial" w:cs="Arial"/>
          <w:i/>
          <w:iCs/>
          <w:color w:val="000000"/>
          <w:sz w:val="20"/>
          <w:szCs w:val="20"/>
        </w:rPr>
        <w:t>.  What does Machiavelli mean by this statement? Describe an action that Machiavelli would want the Prince to take, given the scenario. (If there is a scenario present)</w:t>
      </w:r>
    </w:p>
    <w:p w:rsidR="00D160FA" w:rsidRDefault="00D160FA" w:rsidP="00D160FA">
      <w:pPr>
        <w:spacing w:after="0" w:line="240" w:lineRule="auto"/>
        <w:rPr>
          <w:rFonts w:ascii="Arial" w:eastAsia="Times New Roman" w:hAnsi="Arial" w:cs="Arial"/>
          <w:b/>
          <w:bCs/>
          <w:i/>
          <w:iCs/>
          <w:color w:val="000000"/>
          <w:sz w:val="28"/>
          <w:szCs w:val="28"/>
        </w:rPr>
      </w:pPr>
    </w:p>
    <w:p w:rsidR="00D160FA" w:rsidRDefault="00D160FA" w:rsidP="00D160FA">
      <w:pPr>
        <w:spacing w:after="0" w:line="240" w:lineRule="auto"/>
        <w:rPr>
          <w:rFonts w:ascii="Arial" w:eastAsia="Times New Roman" w:hAnsi="Arial" w:cs="Arial"/>
          <w:b/>
          <w:bCs/>
          <w:i/>
          <w:iCs/>
          <w:color w:val="000000"/>
          <w:sz w:val="28"/>
          <w:szCs w:val="28"/>
        </w:rPr>
      </w:pPr>
      <w:r w:rsidRPr="00D160FA">
        <w:rPr>
          <w:rFonts w:ascii="Arial" w:eastAsia="Times New Roman" w:hAnsi="Arial" w:cs="Arial"/>
          <w:b/>
          <w:bCs/>
          <w:i/>
          <w:iCs/>
          <w:color w:val="000000"/>
          <w:sz w:val="28"/>
          <w:szCs w:val="28"/>
        </w:rPr>
        <w:t>At this point one may note that men must be either pampered or annihilated. They avenge light offenses; they cannot avenge severe ones; hence, the harm one does to a man must be such as to obviate any fear of revenge.</w:t>
      </w:r>
    </w:p>
    <w:p w:rsidR="00D160FA" w:rsidRDefault="00D160FA" w:rsidP="00D160FA">
      <w:pPr>
        <w:numPr>
          <w:ilvl w:val="0"/>
          <w:numId w:val="1"/>
        </w:numPr>
        <w:spacing w:after="0" w:line="240" w:lineRule="auto"/>
        <w:textAlignment w:val="baseline"/>
        <w:rPr>
          <w:rFonts w:ascii="Arial" w:eastAsia="Times New Roman" w:hAnsi="Arial" w:cs="Arial"/>
          <w:color w:val="000000"/>
        </w:rPr>
      </w:pPr>
      <w:r w:rsidRPr="00D160FA">
        <w:rPr>
          <w:rFonts w:ascii="Arial" w:eastAsia="Times New Roman" w:hAnsi="Arial" w:cs="Arial"/>
          <w:color w:val="000000"/>
          <w:sz w:val="20"/>
          <w:szCs w:val="20"/>
        </w:rPr>
        <w:t>What does this mean?</w:t>
      </w:r>
    </w:p>
    <w:p w:rsidR="00D160FA" w:rsidRDefault="00D160FA" w:rsidP="00D160FA">
      <w:pPr>
        <w:spacing w:after="0" w:line="240" w:lineRule="auto"/>
        <w:textAlignment w:val="baseline"/>
        <w:rPr>
          <w:rFonts w:ascii="Arial" w:eastAsia="Times New Roman" w:hAnsi="Arial" w:cs="Arial"/>
          <w:color w:val="000000"/>
        </w:rPr>
      </w:pPr>
    </w:p>
    <w:p w:rsidR="00D160FA" w:rsidRPr="00D160FA" w:rsidRDefault="00D160FA" w:rsidP="00D160FA">
      <w:pPr>
        <w:spacing w:after="0" w:line="240" w:lineRule="auto"/>
        <w:textAlignment w:val="baseline"/>
        <w:rPr>
          <w:rFonts w:ascii="Arial" w:eastAsia="Times New Roman" w:hAnsi="Arial" w:cs="Arial"/>
          <w:color w:val="000000"/>
        </w:rPr>
      </w:pPr>
    </w:p>
    <w:p w:rsidR="00D160FA" w:rsidRPr="00D160FA" w:rsidRDefault="00D160FA" w:rsidP="00D160FA">
      <w:pPr>
        <w:pStyle w:val="ListParagraph"/>
        <w:numPr>
          <w:ilvl w:val="0"/>
          <w:numId w:val="1"/>
        </w:numPr>
        <w:spacing w:after="0" w:line="240" w:lineRule="auto"/>
        <w:textAlignment w:val="baseline"/>
        <w:rPr>
          <w:rFonts w:ascii="Arial" w:eastAsia="Times New Roman" w:hAnsi="Arial" w:cs="Arial"/>
          <w:color w:val="000000"/>
        </w:rPr>
      </w:pPr>
      <w:r w:rsidRPr="00D160FA">
        <w:rPr>
          <w:rFonts w:ascii="Arial" w:eastAsia="Times New Roman" w:hAnsi="Arial" w:cs="Arial"/>
          <w:color w:val="000000"/>
          <w:sz w:val="20"/>
          <w:szCs w:val="20"/>
        </w:rPr>
        <w:t>Scenario:  You are the Prince/Princess of England and Noble John Stark has been threatening war against you.  According to Machiavelli’s beliefs how would you respond to this threat?</w:t>
      </w:r>
    </w:p>
    <w:p w:rsidR="00D160FA" w:rsidRDefault="00D160FA" w:rsidP="00D160FA">
      <w:pPr>
        <w:spacing w:after="0" w:line="240" w:lineRule="auto"/>
        <w:textAlignment w:val="baseline"/>
        <w:rPr>
          <w:rFonts w:ascii="Arial" w:eastAsia="Times New Roman" w:hAnsi="Arial" w:cs="Arial"/>
          <w:color w:val="000000"/>
          <w:sz w:val="20"/>
          <w:szCs w:val="20"/>
        </w:rPr>
      </w:pPr>
    </w:p>
    <w:p w:rsidR="00D160FA" w:rsidRDefault="00D160FA" w:rsidP="00D160FA">
      <w:pPr>
        <w:spacing w:after="0" w:line="240" w:lineRule="auto"/>
        <w:textAlignment w:val="baseline"/>
        <w:rPr>
          <w:rFonts w:ascii="Arial" w:eastAsia="Times New Roman" w:hAnsi="Arial" w:cs="Arial"/>
          <w:color w:val="000000"/>
        </w:rPr>
      </w:pPr>
    </w:p>
    <w:p w:rsidR="00D160FA" w:rsidRPr="00D160FA" w:rsidRDefault="00D160FA" w:rsidP="00D160FA">
      <w:pPr>
        <w:spacing w:after="0" w:line="240" w:lineRule="auto"/>
        <w:textAlignment w:val="baseline"/>
        <w:rPr>
          <w:rFonts w:ascii="Arial" w:eastAsia="Times New Roman" w:hAnsi="Arial" w:cs="Arial"/>
          <w:color w:val="000000"/>
        </w:rPr>
      </w:pPr>
    </w:p>
    <w:p w:rsidR="00D160FA" w:rsidRPr="00D160FA" w:rsidRDefault="00D160FA" w:rsidP="00D160FA">
      <w:pPr>
        <w:spacing w:after="0" w:line="240" w:lineRule="auto"/>
        <w:rPr>
          <w:rFonts w:ascii="Times New Roman" w:eastAsia="Times New Roman" w:hAnsi="Times New Roman" w:cs="Times New Roman"/>
          <w:sz w:val="24"/>
          <w:szCs w:val="24"/>
        </w:rPr>
      </w:pPr>
      <w:r w:rsidRPr="00D160FA">
        <w:rPr>
          <w:rFonts w:ascii="Times New Roman" w:eastAsia="Times New Roman" w:hAnsi="Times New Roman" w:cs="Times New Roman"/>
          <w:sz w:val="24"/>
          <w:szCs w:val="24"/>
        </w:rPr>
        <w:pict>
          <v:rect id="_x0000_i1025" style="width:0;height:1.5pt" o:hralign="center" o:hrstd="t" o:hr="t" fillcolor="#a0a0a0" stroked="f"/>
        </w:pict>
      </w:r>
    </w:p>
    <w:p w:rsidR="00D160FA" w:rsidRPr="00D160FA" w:rsidRDefault="00D160FA" w:rsidP="00D160FA">
      <w:pPr>
        <w:spacing w:before="160" w:after="160" w:line="240" w:lineRule="auto"/>
        <w:rPr>
          <w:rFonts w:ascii="Times New Roman" w:eastAsia="Times New Roman" w:hAnsi="Times New Roman" w:cs="Times New Roman"/>
          <w:sz w:val="24"/>
          <w:szCs w:val="24"/>
        </w:rPr>
      </w:pPr>
      <w:r w:rsidRPr="00D160FA">
        <w:rPr>
          <w:rFonts w:ascii="Arial" w:eastAsia="Times New Roman" w:hAnsi="Arial" w:cs="Arial"/>
          <w:b/>
          <w:bCs/>
          <w:i/>
          <w:iCs/>
          <w:color w:val="000000"/>
          <w:sz w:val="28"/>
          <w:szCs w:val="28"/>
          <w:shd w:val="clear" w:color="auto" w:fill="FFFFFF"/>
        </w:rPr>
        <w:t>People are by nature changeable. It is easy to persuade them about some particular matter, but it is hard to hold them to that persuasion. Hence it is necessary to provide that when they no longer believe, they can be forced to believe.</w:t>
      </w:r>
    </w:p>
    <w:p w:rsidR="00D160FA" w:rsidRPr="00D160FA" w:rsidRDefault="00D160FA" w:rsidP="00D160FA">
      <w:pPr>
        <w:numPr>
          <w:ilvl w:val="0"/>
          <w:numId w:val="3"/>
        </w:numPr>
        <w:shd w:val="clear" w:color="auto" w:fill="FFFFFF"/>
        <w:spacing w:before="160" w:after="160" w:line="240" w:lineRule="auto"/>
        <w:textAlignment w:val="baseline"/>
        <w:rPr>
          <w:rFonts w:ascii="Arial" w:eastAsia="Times New Roman" w:hAnsi="Arial" w:cs="Arial"/>
          <w:color w:val="000000"/>
        </w:rPr>
      </w:pPr>
      <w:r w:rsidRPr="00D160FA">
        <w:rPr>
          <w:rFonts w:ascii="Arial" w:eastAsia="Times New Roman" w:hAnsi="Arial" w:cs="Arial"/>
          <w:color w:val="000000"/>
          <w:sz w:val="20"/>
          <w:szCs w:val="20"/>
          <w:shd w:val="clear" w:color="auto" w:fill="FFFFFF"/>
        </w:rPr>
        <w:t>What does this mean?</w:t>
      </w:r>
    </w:p>
    <w:p w:rsidR="00D160FA" w:rsidRPr="00D160FA" w:rsidRDefault="00D160FA" w:rsidP="00D160FA">
      <w:pPr>
        <w:shd w:val="clear" w:color="auto" w:fill="FFFFFF"/>
        <w:spacing w:before="160" w:after="160" w:line="240" w:lineRule="auto"/>
        <w:textAlignment w:val="baseline"/>
        <w:rPr>
          <w:rFonts w:ascii="Arial" w:eastAsia="Times New Roman" w:hAnsi="Arial" w:cs="Arial"/>
          <w:color w:val="000000"/>
        </w:rPr>
      </w:pPr>
    </w:p>
    <w:p w:rsidR="00D160FA" w:rsidRPr="00D160FA" w:rsidRDefault="00D160FA" w:rsidP="00D160FA">
      <w:pPr>
        <w:pStyle w:val="ListParagraph"/>
        <w:numPr>
          <w:ilvl w:val="0"/>
          <w:numId w:val="3"/>
        </w:numPr>
        <w:shd w:val="clear" w:color="auto" w:fill="FFFFFF"/>
        <w:spacing w:before="160" w:after="160" w:line="240" w:lineRule="auto"/>
        <w:textAlignment w:val="baseline"/>
        <w:rPr>
          <w:rFonts w:ascii="Arial" w:eastAsia="Times New Roman" w:hAnsi="Arial" w:cs="Arial"/>
          <w:color w:val="000000"/>
        </w:rPr>
      </w:pPr>
      <w:r w:rsidRPr="00D160FA">
        <w:rPr>
          <w:rFonts w:ascii="Arial" w:eastAsia="Times New Roman" w:hAnsi="Arial" w:cs="Arial"/>
          <w:color w:val="000000"/>
          <w:sz w:val="20"/>
          <w:szCs w:val="20"/>
          <w:shd w:val="clear" w:color="auto" w:fill="FFFFFF"/>
        </w:rPr>
        <w:t>Scenario: You are the leader of a small country in Eastern Europe.  You have been slowly converting your people to a new state certified religion.  Most are going along with it, some are not.  According to Machiavelli how should you react in this situation?</w:t>
      </w:r>
    </w:p>
    <w:p w:rsidR="00D160FA" w:rsidRDefault="00D160FA" w:rsidP="00D160FA">
      <w:pPr>
        <w:shd w:val="clear" w:color="auto" w:fill="FFFFFF"/>
        <w:spacing w:before="160" w:after="160" w:line="240" w:lineRule="auto"/>
        <w:textAlignment w:val="baseline"/>
        <w:rPr>
          <w:rFonts w:ascii="Arial" w:eastAsia="Times New Roman" w:hAnsi="Arial" w:cs="Arial"/>
          <w:color w:val="000000"/>
          <w:sz w:val="20"/>
          <w:szCs w:val="20"/>
          <w:shd w:val="clear" w:color="auto" w:fill="FFFFFF"/>
        </w:rPr>
      </w:pPr>
    </w:p>
    <w:p w:rsidR="00D160FA" w:rsidRPr="00D160FA" w:rsidRDefault="00D160FA" w:rsidP="00D160FA">
      <w:pPr>
        <w:shd w:val="clear" w:color="auto" w:fill="FFFFFF"/>
        <w:spacing w:before="160" w:after="160" w:line="240" w:lineRule="auto"/>
        <w:textAlignment w:val="baseline"/>
        <w:rPr>
          <w:rFonts w:ascii="Arial" w:eastAsia="Times New Roman" w:hAnsi="Arial" w:cs="Arial"/>
          <w:color w:val="000000"/>
        </w:rPr>
      </w:pPr>
    </w:p>
    <w:p w:rsidR="00D160FA" w:rsidRPr="00D160FA" w:rsidRDefault="00D160FA" w:rsidP="00D160FA">
      <w:pPr>
        <w:spacing w:after="0" w:line="240" w:lineRule="auto"/>
        <w:rPr>
          <w:rFonts w:ascii="Times New Roman" w:eastAsia="Times New Roman" w:hAnsi="Times New Roman" w:cs="Times New Roman"/>
          <w:sz w:val="24"/>
          <w:szCs w:val="24"/>
        </w:rPr>
      </w:pPr>
      <w:r w:rsidRPr="00D160FA">
        <w:rPr>
          <w:rFonts w:ascii="Times New Roman" w:eastAsia="Times New Roman" w:hAnsi="Times New Roman" w:cs="Times New Roman"/>
          <w:sz w:val="24"/>
          <w:szCs w:val="24"/>
        </w:rPr>
        <w:pict>
          <v:rect id="_x0000_i1026" style="width:0;height:1.5pt" o:hralign="center" o:hrstd="t" o:hr="t" fillcolor="#a0a0a0" stroked="f"/>
        </w:pict>
      </w:r>
    </w:p>
    <w:p w:rsidR="00D160FA" w:rsidRPr="00D160FA" w:rsidRDefault="00D160FA" w:rsidP="00D160FA">
      <w:pPr>
        <w:spacing w:before="160" w:after="160" w:line="240" w:lineRule="auto"/>
        <w:rPr>
          <w:rFonts w:ascii="Times New Roman" w:eastAsia="Times New Roman" w:hAnsi="Times New Roman" w:cs="Times New Roman"/>
          <w:sz w:val="24"/>
          <w:szCs w:val="24"/>
        </w:rPr>
      </w:pPr>
      <w:r w:rsidRPr="00D160FA">
        <w:rPr>
          <w:rFonts w:ascii="Arial" w:eastAsia="Times New Roman" w:hAnsi="Arial" w:cs="Arial"/>
          <w:b/>
          <w:bCs/>
          <w:i/>
          <w:iCs/>
          <w:color w:val="000000"/>
          <w:sz w:val="28"/>
          <w:szCs w:val="28"/>
          <w:shd w:val="clear" w:color="auto" w:fill="FFFFFF"/>
        </w:rPr>
        <w:t>A prince must have no other objective, no other thought, nor take up any profession but that of war, its methods and its discipline, for that is the only art expected of a ruler. And it is of such great value that it not only keeps hereditary princes in power, but often raises men of lowly condition to that rank.</w:t>
      </w:r>
    </w:p>
    <w:p w:rsidR="00D160FA" w:rsidRPr="00D160FA" w:rsidRDefault="00D160FA" w:rsidP="00D160FA">
      <w:pPr>
        <w:numPr>
          <w:ilvl w:val="0"/>
          <w:numId w:val="5"/>
        </w:numPr>
        <w:shd w:val="clear" w:color="auto" w:fill="FFFFFF"/>
        <w:spacing w:before="160" w:after="160" w:line="240" w:lineRule="auto"/>
        <w:textAlignment w:val="baseline"/>
        <w:rPr>
          <w:rFonts w:ascii="Arial" w:eastAsia="Times New Roman" w:hAnsi="Arial" w:cs="Arial"/>
          <w:color w:val="000000"/>
        </w:rPr>
      </w:pPr>
      <w:r w:rsidRPr="00D160FA">
        <w:rPr>
          <w:rFonts w:ascii="Arial" w:eastAsia="Times New Roman" w:hAnsi="Arial" w:cs="Arial"/>
          <w:color w:val="000000"/>
          <w:sz w:val="20"/>
          <w:szCs w:val="20"/>
          <w:shd w:val="clear" w:color="auto" w:fill="FFFFFF"/>
        </w:rPr>
        <w:t>What does this mean?</w:t>
      </w:r>
    </w:p>
    <w:p w:rsidR="00D160FA" w:rsidRPr="00D160FA" w:rsidRDefault="00D160FA" w:rsidP="00D160FA">
      <w:pPr>
        <w:shd w:val="clear" w:color="auto" w:fill="FFFFFF"/>
        <w:spacing w:before="160" w:after="160" w:line="240" w:lineRule="auto"/>
        <w:textAlignment w:val="baseline"/>
        <w:rPr>
          <w:rFonts w:ascii="Arial" w:eastAsia="Times New Roman" w:hAnsi="Arial" w:cs="Arial"/>
          <w:color w:val="000000"/>
        </w:rPr>
      </w:pPr>
    </w:p>
    <w:p w:rsidR="00D160FA" w:rsidRPr="00D160FA" w:rsidRDefault="00D160FA" w:rsidP="00D160FA">
      <w:pPr>
        <w:spacing w:after="0" w:line="240" w:lineRule="auto"/>
        <w:rPr>
          <w:rFonts w:ascii="Times New Roman" w:eastAsia="Times New Roman" w:hAnsi="Times New Roman" w:cs="Times New Roman"/>
          <w:sz w:val="24"/>
          <w:szCs w:val="24"/>
        </w:rPr>
      </w:pPr>
      <w:r w:rsidRPr="00D160FA">
        <w:rPr>
          <w:rFonts w:ascii="Times New Roman" w:eastAsia="Times New Roman" w:hAnsi="Times New Roman" w:cs="Times New Roman"/>
          <w:sz w:val="24"/>
          <w:szCs w:val="24"/>
        </w:rPr>
        <w:lastRenderedPageBreak/>
        <w:pict>
          <v:rect id="_x0000_i1027" style="width:0;height:1.5pt" o:hralign="center" o:hrstd="t" o:hr="t" fillcolor="#a0a0a0" stroked="f"/>
        </w:pict>
      </w:r>
    </w:p>
    <w:p w:rsidR="00D160FA" w:rsidRPr="00D160FA" w:rsidRDefault="00D160FA" w:rsidP="00D160FA">
      <w:pPr>
        <w:spacing w:before="160" w:after="160" w:line="240" w:lineRule="auto"/>
        <w:rPr>
          <w:rFonts w:ascii="Times New Roman" w:eastAsia="Times New Roman" w:hAnsi="Times New Roman" w:cs="Times New Roman"/>
          <w:sz w:val="24"/>
          <w:szCs w:val="24"/>
        </w:rPr>
      </w:pPr>
      <w:r w:rsidRPr="00D160FA">
        <w:rPr>
          <w:rFonts w:ascii="Arial" w:eastAsia="Times New Roman" w:hAnsi="Arial" w:cs="Arial"/>
          <w:b/>
          <w:bCs/>
          <w:i/>
          <w:iCs/>
          <w:color w:val="000000"/>
          <w:sz w:val="28"/>
          <w:szCs w:val="28"/>
          <w:shd w:val="clear" w:color="auto" w:fill="FFFFFF"/>
        </w:rPr>
        <w:t>Here a question arises: whether it is better to be loved than feared, or the reverse. The answer is, of course, that it would be best to be both loved and feared. But since the two rarely come together, anyone compelled to choose will find greater security in being feared than in being loved. . . . Love endures by a bond which men, being scoundrels, may break whenever it serves their advantage to do so; but fear is supported by the dread of pain, which is ever present.</w:t>
      </w:r>
    </w:p>
    <w:p w:rsidR="00D160FA" w:rsidRPr="00D160FA" w:rsidRDefault="00D160FA" w:rsidP="00D160FA">
      <w:pPr>
        <w:numPr>
          <w:ilvl w:val="0"/>
          <w:numId w:val="6"/>
        </w:numPr>
        <w:shd w:val="clear" w:color="auto" w:fill="FFFFFF"/>
        <w:spacing w:before="160" w:after="160" w:line="240" w:lineRule="auto"/>
        <w:textAlignment w:val="baseline"/>
        <w:rPr>
          <w:rFonts w:ascii="Arial" w:eastAsia="Times New Roman" w:hAnsi="Arial" w:cs="Arial"/>
          <w:color w:val="000000"/>
        </w:rPr>
      </w:pPr>
      <w:r w:rsidRPr="00D160FA">
        <w:rPr>
          <w:rFonts w:ascii="Arial" w:eastAsia="Times New Roman" w:hAnsi="Arial" w:cs="Arial"/>
          <w:color w:val="000000"/>
          <w:sz w:val="20"/>
          <w:szCs w:val="20"/>
          <w:shd w:val="clear" w:color="auto" w:fill="FFFFFF"/>
        </w:rPr>
        <w:t>Describe why Machiavelli believes it is better to be feared than loved, do you agree?</w:t>
      </w:r>
    </w:p>
    <w:p w:rsidR="00D160FA" w:rsidRPr="00D160FA" w:rsidRDefault="00D160FA" w:rsidP="00D160FA">
      <w:pPr>
        <w:shd w:val="clear" w:color="auto" w:fill="FFFFFF"/>
        <w:spacing w:before="160" w:after="160" w:line="240" w:lineRule="auto"/>
        <w:textAlignment w:val="baseline"/>
        <w:rPr>
          <w:rFonts w:ascii="Arial" w:eastAsia="Times New Roman" w:hAnsi="Arial" w:cs="Arial"/>
          <w:color w:val="000000"/>
        </w:rPr>
      </w:pPr>
    </w:p>
    <w:p w:rsidR="00D160FA" w:rsidRPr="00D160FA" w:rsidRDefault="00D160FA" w:rsidP="00D160FA">
      <w:pPr>
        <w:pStyle w:val="ListParagraph"/>
        <w:numPr>
          <w:ilvl w:val="0"/>
          <w:numId w:val="6"/>
        </w:numPr>
        <w:shd w:val="clear" w:color="auto" w:fill="FFFFFF"/>
        <w:spacing w:before="160" w:after="160" w:line="240" w:lineRule="auto"/>
        <w:textAlignment w:val="baseline"/>
        <w:rPr>
          <w:rFonts w:ascii="Arial" w:eastAsia="Times New Roman" w:hAnsi="Arial" w:cs="Arial"/>
          <w:color w:val="000000"/>
        </w:rPr>
      </w:pPr>
      <w:r w:rsidRPr="00D160FA">
        <w:rPr>
          <w:rFonts w:ascii="Arial" w:eastAsia="Times New Roman" w:hAnsi="Arial" w:cs="Arial"/>
          <w:color w:val="000000"/>
          <w:sz w:val="20"/>
          <w:szCs w:val="20"/>
          <w:shd w:val="clear" w:color="auto" w:fill="FFFFFF"/>
        </w:rPr>
        <w:t>How would you describe Machiavelli’s ideas?</w:t>
      </w:r>
    </w:p>
    <w:p w:rsidR="00D160FA" w:rsidRPr="00D160FA" w:rsidRDefault="00D160FA" w:rsidP="00D160FA">
      <w:pPr>
        <w:shd w:val="clear" w:color="auto" w:fill="FFFFFF"/>
        <w:spacing w:before="160" w:after="160" w:line="240" w:lineRule="auto"/>
        <w:textAlignment w:val="baseline"/>
        <w:rPr>
          <w:rFonts w:ascii="Arial" w:eastAsia="Times New Roman" w:hAnsi="Arial" w:cs="Arial"/>
          <w:color w:val="000000"/>
        </w:rPr>
      </w:pPr>
    </w:p>
    <w:p w:rsidR="00D160FA" w:rsidRPr="00D160FA" w:rsidRDefault="00D160FA" w:rsidP="00D160FA">
      <w:pPr>
        <w:pStyle w:val="ListParagraph"/>
        <w:numPr>
          <w:ilvl w:val="0"/>
          <w:numId w:val="6"/>
        </w:numPr>
        <w:shd w:val="clear" w:color="auto" w:fill="FFFFFF"/>
        <w:spacing w:before="160" w:after="160" w:line="240" w:lineRule="auto"/>
        <w:textAlignment w:val="baseline"/>
        <w:rPr>
          <w:rFonts w:ascii="Arial" w:eastAsia="Times New Roman" w:hAnsi="Arial" w:cs="Arial"/>
          <w:color w:val="000000"/>
        </w:rPr>
      </w:pPr>
      <w:r w:rsidRPr="00D160FA">
        <w:rPr>
          <w:rFonts w:ascii="Arial" w:eastAsia="Times New Roman" w:hAnsi="Arial" w:cs="Arial"/>
          <w:color w:val="000000"/>
          <w:sz w:val="20"/>
          <w:szCs w:val="20"/>
          <w:shd w:val="clear" w:color="auto" w:fill="FFFFFF"/>
        </w:rPr>
        <w:t>Do you think someone would be an EFFECTIVE leader, by following Machiavelli’s teachings? Why or why not.</w:t>
      </w:r>
    </w:p>
    <w:p w:rsidR="00695FCE" w:rsidRDefault="00695FCE"/>
    <w:sectPr w:rsidR="00695F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166"/>
    <w:multiLevelType w:val="multilevel"/>
    <w:tmpl w:val="C89C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128E5"/>
    <w:multiLevelType w:val="multilevel"/>
    <w:tmpl w:val="0C88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4B6D56"/>
    <w:multiLevelType w:val="multilevel"/>
    <w:tmpl w:val="B88A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3F2D0A"/>
    <w:multiLevelType w:val="multilevel"/>
    <w:tmpl w:val="1BEA4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997E0D"/>
    <w:multiLevelType w:val="multilevel"/>
    <w:tmpl w:val="05A8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0041E8"/>
    <w:multiLevelType w:val="multilevel"/>
    <w:tmpl w:val="68028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2F1374"/>
    <w:multiLevelType w:val="multilevel"/>
    <w:tmpl w:val="1CF40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7E0065"/>
    <w:multiLevelType w:val="multilevel"/>
    <w:tmpl w:val="94285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7"/>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FA"/>
    <w:rsid w:val="00695FCE"/>
    <w:rsid w:val="00D1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0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6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0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3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2017-03-28T21:47:00Z</dcterms:created>
  <dcterms:modified xsi:type="dcterms:W3CDTF">2017-03-28T21:54:00Z</dcterms:modified>
</cp:coreProperties>
</file>