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3" w:rsidRDefault="003D3D9F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D3D9F" w:rsidRDefault="003D3D9F">
      <w:pPr>
        <w:rPr>
          <w:u w:val="single"/>
          <w:lang w:val="en-CA"/>
        </w:rPr>
      </w:pPr>
      <w:r>
        <w:rPr>
          <w:u w:val="single"/>
          <w:lang w:val="en-CA"/>
        </w:rPr>
        <w:t>Extricate</w:t>
      </w:r>
    </w:p>
    <w:p w:rsidR="003D3D9F" w:rsidRPr="003D3D9F" w:rsidRDefault="003D3D9F">
      <w:pPr>
        <w:rPr>
          <w:lang w:val="en-CA"/>
        </w:rPr>
      </w:pPr>
      <w:proofErr w:type="gramStart"/>
      <w:r>
        <w:t>to</w:t>
      </w:r>
      <w:proofErr w:type="gramEnd"/>
      <w:r>
        <w:t xml:space="preserve"> free or release from entanglement; disengage:</w:t>
      </w:r>
    </w:p>
    <w:p w:rsidR="003D3D9F" w:rsidRDefault="003D3D9F" w:rsidP="003D3D9F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D3D9F" w:rsidRDefault="003D3D9F">
      <w:pPr>
        <w:rPr>
          <w:u w:val="single"/>
          <w:lang w:val="en-CA"/>
        </w:rPr>
      </w:pPr>
      <w:r>
        <w:rPr>
          <w:u w:val="single"/>
          <w:lang w:val="en-CA"/>
        </w:rPr>
        <w:t>Remnant</w:t>
      </w:r>
    </w:p>
    <w:p w:rsidR="003D3D9F" w:rsidRPr="003D3D9F" w:rsidRDefault="003D3D9F">
      <w:pPr>
        <w:rPr>
          <w:lang w:val="en-CA"/>
        </w:rPr>
      </w:pPr>
      <w:proofErr w:type="gramStart"/>
      <w:r w:rsidRPr="003D3D9F">
        <w:rPr>
          <w:lang w:val="en-CA"/>
        </w:rPr>
        <w:t>a</w:t>
      </w:r>
      <w:proofErr w:type="gramEnd"/>
      <w:r w:rsidRPr="003D3D9F">
        <w:rPr>
          <w:lang w:val="en-CA"/>
        </w:rPr>
        <w:t xml:space="preserve"> remaining, usually small part, quantity, number, or the like.</w:t>
      </w:r>
    </w:p>
    <w:p w:rsidR="003D3D9F" w:rsidRDefault="003D3D9F" w:rsidP="003D3D9F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D3D9F" w:rsidRDefault="003D3D9F">
      <w:pPr>
        <w:rPr>
          <w:u w:val="single"/>
          <w:lang w:val="en-CA"/>
        </w:rPr>
      </w:pPr>
      <w:r>
        <w:rPr>
          <w:u w:val="single"/>
          <w:lang w:val="en-CA"/>
        </w:rPr>
        <w:t>Feline</w:t>
      </w:r>
    </w:p>
    <w:p w:rsidR="003D3D9F" w:rsidRPr="003D3D9F" w:rsidRDefault="003D3D9F">
      <w:pPr>
        <w:rPr>
          <w:lang w:val="en-CA"/>
        </w:rPr>
      </w:pPr>
      <w:proofErr w:type="gramStart"/>
      <w:r w:rsidRPr="003D3D9F">
        <w:rPr>
          <w:lang w:val="en-CA"/>
        </w:rPr>
        <w:t>a</w:t>
      </w:r>
      <w:proofErr w:type="gramEnd"/>
      <w:r w:rsidRPr="003D3D9F">
        <w:rPr>
          <w:lang w:val="en-CA"/>
        </w:rPr>
        <w:t xml:space="preserve"> remaining, usually small part, quantity, number, or the like.</w:t>
      </w:r>
    </w:p>
    <w:p w:rsidR="003D3D9F" w:rsidRDefault="003D3D9F" w:rsidP="003D3D9F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D3D9F" w:rsidRDefault="003D3D9F">
      <w:pPr>
        <w:rPr>
          <w:u w:val="single"/>
          <w:lang w:val="en-CA"/>
        </w:rPr>
      </w:pPr>
      <w:r>
        <w:rPr>
          <w:u w:val="single"/>
          <w:lang w:val="en-CA"/>
        </w:rPr>
        <w:t>Lax</w:t>
      </w:r>
    </w:p>
    <w:p w:rsidR="003D3D9F" w:rsidRPr="003D3D9F" w:rsidRDefault="003D3D9F">
      <w:pPr>
        <w:rPr>
          <w:lang w:val="en-CA"/>
        </w:rPr>
      </w:pPr>
      <w:proofErr w:type="gramStart"/>
      <w:r>
        <w:rPr>
          <w:rStyle w:val="oneclick-link"/>
        </w:rPr>
        <w:t>not</w:t>
      </w:r>
      <w:proofErr w:type="gramEnd"/>
      <w:r>
        <w:t xml:space="preserve"> </w:t>
      </w:r>
      <w:r>
        <w:rPr>
          <w:rStyle w:val="oneclick-link"/>
        </w:rPr>
        <w:t>strict</w:t>
      </w:r>
      <w:r>
        <w:t xml:space="preserve"> </w:t>
      </w:r>
      <w:r>
        <w:rPr>
          <w:rStyle w:val="oneclick-link"/>
        </w:rPr>
        <w:t>or</w:t>
      </w:r>
      <w:r>
        <w:t xml:space="preserve"> </w:t>
      </w:r>
      <w:r>
        <w:rPr>
          <w:rStyle w:val="oneclick-link"/>
        </w:rPr>
        <w:t>severe;</w:t>
      </w:r>
      <w:r>
        <w:t xml:space="preserve"> </w:t>
      </w:r>
      <w:r>
        <w:rPr>
          <w:rStyle w:val="oneclick-link"/>
        </w:rPr>
        <w:t>careless</w:t>
      </w:r>
      <w:r>
        <w:t xml:space="preserve"> </w:t>
      </w:r>
      <w:r>
        <w:rPr>
          <w:rStyle w:val="oneclick-link"/>
        </w:rPr>
        <w:t>or</w:t>
      </w:r>
      <w:r>
        <w:t xml:space="preserve"> </w:t>
      </w:r>
      <w:r>
        <w:rPr>
          <w:rStyle w:val="oneclick-link"/>
        </w:rPr>
        <w:t>negligent</w:t>
      </w:r>
    </w:p>
    <w:p w:rsidR="003D3D9F" w:rsidRDefault="003D3D9F" w:rsidP="003D3D9F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D3D9F" w:rsidRDefault="003D3D9F">
      <w:pPr>
        <w:rPr>
          <w:u w:val="single"/>
          <w:lang w:val="en-CA"/>
        </w:rPr>
      </w:pPr>
      <w:r>
        <w:rPr>
          <w:u w:val="single"/>
          <w:lang w:val="en-CA"/>
        </w:rPr>
        <w:t>Propagate</w:t>
      </w:r>
    </w:p>
    <w:p w:rsidR="003D3D9F" w:rsidRPr="003D3D9F" w:rsidRDefault="003D3D9F">
      <w:pPr>
        <w:rPr>
          <w:lang w:val="en-CA"/>
        </w:rPr>
      </w:pPr>
      <w:proofErr w:type="gramStart"/>
      <w:r>
        <w:rPr>
          <w:rStyle w:val="oneclick-link"/>
        </w:rPr>
        <w:t>to</w:t>
      </w:r>
      <w:proofErr w:type="gramEnd"/>
      <w:r>
        <w:t xml:space="preserve"> </w:t>
      </w:r>
      <w:r>
        <w:rPr>
          <w:rStyle w:val="oneclick-link"/>
        </w:rPr>
        <w:t>reproduce</w:t>
      </w:r>
      <w:r>
        <w:t xml:space="preserve"> </w:t>
      </w:r>
      <w:r>
        <w:rPr>
          <w:rStyle w:val="oneclick-link"/>
        </w:rPr>
        <w:t>(itself,</w:t>
      </w:r>
      <w:r>
        <w:t xml:space="preserve"> </w:t>
      </w:r>
      <w:r>
        <w:rPr>
          <w:rStyle w:val="oneclick-link"/>
        </w:rPr>
        <w:t>its</w:t>
      </w:r>
      <w:r>
        <w:t xml:space="preserve"> </w:t>
      </w:r>
      <w:r>
        <w:rPr>
          <w:rStyle w:val="oneclick-link"/>
        </w:rPr>
        <w:t>kind,</w:t>
      </w:r>
      <w:r>
        <w:t xml:space="preserve"> </w:t>
      </w:r>
      <w:r>
        <w:rPr>
          <w:rStyle w:val="oneclick-link"/>
        </w:rPr>
        <w:t>etc.),</w:t>
      </w:r>
      <w:r>
        <w:t xml:space="preserve"> </w:t>
      </w:r>
      <w:r>
        <w:rPr>
          <w:rStyle w:val="oneclick-link"/>
        </w:rPr>
        <w:t>as</w:t>
      </w:r>
      <w:r>
        <w:t xml:space="preserve"> </w:t>
      </w:r>
      <w:r>
        <w:rPr>
          <w:rStyle w:val="oneclick-link"/>
        </w:rPr>
        <w:t>an</w:t>
      </w:r>
      <w:r>
        <w:t xml:space="preserve"> </w:t>
      </w:r>
      <w:r>
        <w:rPr>
          <w:rStyle w:val="oneclick-link"/>
        </w:rPr>
        <w:t>organism</w:t>
      </w:r>
      <w:r>
        <w:t xml:space="preserve"> </w:t>
      </w:r>
      <w:r>
        <w:rPr>
          <w:rStyle w:val="oneclick-link"/>
        </w:rPr>
        <w:t>does</w:t>
      </w:r>
      <w:r>
        <w:rPr>
          <w:rStyle w:val="oneclick-link"/>
        </w:rPr>
        <w:t xml:space="preserve">; </w:t>
      </w:r>
      <w:r>
        <w:rPr>
          <w:rStyle w:val="oneclick-link"/>
        </w:rPr>
        <w:t>to</w:t>
      </w:r>
      <w:r>
        <w:t xml:space="preserve"> </w:t>
      </w:r>
      <w:r>
        <w:rPr>
          <w:rStyle w:val="oneclick-link"/>
        </w:rPr>
        <w:t>spread</w:t>
      </w:r>
      <w:r>
        <w:t xml:space="preserve"> </w:t>
      </w:r>
      <w:r>
        <w:rPr>
          <w:rStyle w:val="oneclick-link"/>
        </w:rPr>
        <w:t>(a</w:t>
      </w:r>
      <w:r>
        <w:t xml:space="preserve"> </w:t>
      </w:r>
      <w:r>
        <w:rPr>
          <w:rStyle w:val="oneclick-link"/>
        </w:rPr>
        <w:t>report,</w:t>
      </w:r>
      <w:r>
        <w:t xml:space="preserve"> </w:t>
      </w:r>
      <w:r>
        <w:rPr>
          <w:rStyle w:val="oneclick-link"/>
        </w:rPr>
        <w:t>doctrine,</w:t>
      </w:r>
      <w:r>
        <w:t xml:space="preserve"> </w:t>
      </w:r>
      <w:r>
        <w:rPr>
          <w:rStyle w:val="oneclick-link"/>
        </w:rPr>
        <w:t>practice,</w:t>
      </w:r>
      <w:r>
        <w:t xml:space="preserve"> </w:t>
      </w:r>
      <w:r>
        <w:rPr>
          <w:rStyle w:val="oneclick-link"/>
        </w:rPr>
        <w:t>etc.)</w:t>
      </w:r>
      <w:r>
        <w:t xml:space="preserve"> </w:t>
      </w:r>
      <w:r>
        <w:rPr>
          <w:rStyle w:val="oneclick-link"/>
        </w:rPr>
        <w:t>from</w:t>
      </w:r>
      <w:r>
        <w:t xml:space="preserve"> </w:t>
      </w:r>
      <w:r>
        <w:rPr>
          <w:rStyle w:val="oneclick-link"/>
        </w:rPr>
        <w:t>person</w:t>
      </w:r>
      <w:r>
        <w:t xml:space="preserve"> </w:t>
      </w:r>
      <w:r>
        <w:rPr>
          <w:rStyle w:val="oneclick-link"/>
        </w:rPr>
        <w:t>to</w:t>
      </w:r>
      <w:r>
        <w:t xml:space="preserve"> </w:t>
      </w:r>
      <w:r>
        <w:rPr>
          <w:rStyle w:val="oneclick-link"/>
        </w:rPr>
        <w:t>person;</w:t>
      </w:r>
      <w:r>
        <w:t xml:space="preserve"> </w:t>
      </w:r>
      <w:r>
        <w:rPr>
          <w:rStyle w:val="oneclick-link"/>
        </w:rPr>
        <w:t>disseminate</w:t>
      </w:r>
    </w:p>
    <w:p w:rsidR="003D3D9F" w:rsidRDefault="003D3D9F" w:rsidP="003D3D9F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D3D9F" w:rsidRDefault="003D3D9F">
      <w:pPr>
        <w:rPr>
          <w:u w:val="single"/>
          <w:lang w:val="en-CA"/>
        </w:rPr>
      </w:pPr>
      <w:r>
        <w:rPr>
          <w:u w:val="single"/>
          <w:lang w:val="en-CA"/>
        </w:rPr>
        <w:t>Tenacity</w:t>
      </w:r>
    </w:p>
    <w:p w:rsidR="003D3D9F" w:rsidRPr="003D3D9F" w:rsidRDefault="003D3D9F">
      <w:pPr>
        <w:rPr>
          <w:lang w:val="en-CA"/>
        </w:rPr>
      </w:pPr>
      <w:proofErr w:type="gramStart"/>
      <w:r w:rsidRPr="003D3D9F">
        <w:rPr>
          <w:lang w:val="en-CA"/>
        </w:rPr>
        <w:t>the</w:t>
      </w:r>
      <w:proofErr w:type="gramEnd"/>
      <w:r w:rsidRPr="003D3D9F">
        <w:rPr>
          <w:lang w:val="en-CA"/>
        </w:rPr>
        <w:t xml:space="preserve"> quality of being tenacious, or of holding fast; persistence</w:t>
      </w:r>
    </w:p>
    <w:p w:rsidR="003D3D9F" w:rsidRDefault="003D3D9F" w:rsidP="003D3D9F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D3D9F" w:rsidRDefault="003D3D9F">
      <w:pPr>
        <w:rPr>
          <w:u w:val="single"/>
          <w:lang w:val="en-CA"/>
        </w:rPr>
      </w:pPr>
      <w:r>
        <w:rPr>
          <w:u w:val="single"/>
          <w:lang w:val="en-CA"/>
        </w:rPr>
        <w:lastRenderedPageBreak/>
        <w:t>Vague</w:t>
      </w:r>
    </w:p>
    <w:p w:rsidR="003D3D9F" w:rsidRPr="003D3D9F" w:rsidRDefault="003D3D9F">
      <w:pPr>
        <w:rPr>
          <w:lang w:val="en-CA"/>
        </w:rPr>
      </w:pPr>
      <w:proofErr w:type="gramStart"/>
      <w:r>
        <w:t>not</w:t>
      </w:r>
      <w:proofErr w:type="gramEnd"/>
      <w:r>
        <w:t xml:space="preserve"> clearly or explicitly stated or expressed</w:t>
      </w:r>
    </w:p>
    <w:p w:rsidR="003D3D9F" w:rsidRDefault="003D3D9F" w:rsidP="003D3D9F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D3D9F" w:rsidRDefault="003D3D9F">
      <w:pPr>
        <w:rPr>
          <w:u w:val="single"/>
          <w:lang w:val="en-CA"/>
        </w:rPr>
      </w:pPr>
      <w:r>
        <w:rPr>
          <w:u w:val="single"/>
          <w:lang w:val="en-CA"/>
        </w:rPr>
        <w:t>Audacity</w:t>
      </w:r>
    </w:p>
    <w:p w:rsidR="003D3D9F" w:rsidRPr="003D3D9F" w:rsidRDefault="003D3D9F" w:rsidP="003D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D9F">
        <w:rPr>
          <w:rFonts w:ascii="Times New Roman" w:eastAsia="Times New Roman" w:hAnsi="Times New Roman" w:cs="Times New Roman"/>
          <w:sz w:val="24"/>
          <w:szCs w:val="24"/>
        </w:rPr>
        <w:t>boldness</w:t>
      </w:r>
      <w:proofErr w:type="gramEnd"/>
      <w:r w:rsidRPr="003D3D9F">
        <w:rPr>
          <w:rFonts w:ascii="Times New Roman" w:eastAsia="Times New Roman" w:hAnsi="Times New Roman" w:cs="Times New Roman"/>
          <w:sz w:val="24"/>
          <w:szCs w:val="24"/>
        </w:rPr>
        <w:t xml:space="preserve"> or daring, especially with confident or arrogant disregard for personal safety, conventional thought, or other restrictions</w:t>
      </w:r>
    </w:p>
    <w:p w:rsidR="003D3D9F" w:rsidRDefault="003D3D9F" w:rsidP="003D3D9F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D3D9F" w:rsidRDefault="003D3D9F">
      <w:pPr>
        <w:rPr>
          <w:u w:val="single"/>
          <w:lang w:val="en-CA"/>
        </w:rPr>
      </w:pPr>
      <w:r>
        <w:rPr>
          <w:u w:val="single"/>
          <w:lang w:val="en-CA"/>
        </w:rPr>
        <w:t>Novelty</w:t>
      </w:r>
    </w:p>
    <w:p w:rsidR="003D3D9F" w:rsidRPr="003D3D9F" w:rsidRDefault="003D3D9F">
      <w:pPr>
        <w:rPr>
          <w:lang w:val="en-CA"/>
        </w:rPr>
      </w:pPr>
      <w:proofErr w:type="gramStart"/>
      <w:r w:rsidRPr="003D3D9F">
        <w:rPr>
          <w:lang w:val="en-CA"/>
        </w:rPr>
        <w:t>state</w:t>
      </w:r>
      <w:proofErr w:type="gramEnd"/>
      <w:r w:rsidRPr="003D3D9F">
        <w:rPr>
          <w:lang w:val="en-CA"/>
        </w:rPr>
        <w:t xml:space="preserve"> or quality of being novel, new, or unique; newness</w:t>
      </w:r>
    </w:p>
    <w:p w:rsidR="003D3D9F" w:rsidRDefault="003D3D9F" w:rsidP="003D3D9F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D3D9F" w:rsidRDefault="003D3D9F">
      <w:pPr>
        <w:rPr>
          <w:u w:val="single"/>
          <w:lang w:val="en-CA"/>
        </w:rPr>
      </w:pPr>
      <w:r>
        <w:rPr>
          <w:u w:val="single"/>
          <w:lang w:val="en-CA"/>
        </w:rPr>
        <w:t>Abolish</w:t>
      </w:r>
    </w:p>
    <w:p w:rsidR="003D3D9F" w:rsidRPr="003D3D9F" w:rsidRDefault="003D3D9F">
      <w:pPr>
        <w:rPr>
          <w:lang w:val="en-CA"/>
        </w:rPr>
      </w:pPr>
      <w:r>
        <w:t>to do away with; put an end to; annul; make void</w:t>
      </w:r>
      <w:bookmarkStart w:id="0" w:name="_GoBack"/>
      <w:bookmarkEnd w:id="0"/>
    </w:p>
    <w:p w:rsidR="003D3D9F" w:rsidRDefault="003D3D9F" w:rsidP="003D3D9F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sectPr w:rsidR="003D3D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9F"/>
    <w:rsid w:val="003D3D9F"/>
    <w:rsid w:val="0066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3D3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3D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2017-05-09T07:58:00Z</dcterms:created>
  <dcterms:modified xsi:type="dcterms:W3CDTF">2017-05-09T08:06:00Z</dcterms:modified>
</cp:coreProperties>
</file>