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DF" w:rsidRDefault="00E71804">
      <w:pPr>
        <w:rPr>
          <w:sz w:val="24"/>
          <w:u w:val="single"/>
          <w:lang w:val="en-CA"/>
        </w:rPr>
      </w:pPr>
      <w:r w:rsidRPr="00E71804">
        <w:rPr>
          <w:sz w:val="24"/>
          <w:lang w:val="en-CA"/>
        </w:rPr>
        <w:t xml:space="preserve">Name: </w:t>
      </w:r>
      <w:r w:rsidRPr="00E71804">
        <w:rPr>
          <w:sz w:val="24"/>
          <w:u w:val="single"/>
          <w:lang w:val="en-CA"/>
        </w:rPr>
        <w:tab/>
      </w:r>
      <w:r w:rsidRPr="00E71804">
        <w:rPr>
          <w:sz w:val="24"/>
          <w:u w:val="single"/>
          <w:lang w:val="en-CA"/>
        </w:rPr>
        <w:tab/>
      </w:r>
      <w:r w:rsidRPr="00E71804">
        <w:rPr>
          <w:sz w:val="24"/>
          <w:u w:val="single"/>
          <w:lang w:val="en-CA"/>
        </w:rPr>
        <w:tab/>
      </w:r>
      <w:r w:rsidRPr="00E71804">
        <w:rPr>
          <w:sz w:val="24"/>
          <w:u w:val="single"/>
          <w:lang w:val="en-CA"/>
        </w:rPr>
        <w:tab/>
      </w:r>
      <w:r w:rsidRPr="00E71804">
        <w:rPr>
          <w:sz w:val="24"/>
          <w:u w:val="single"/>
          <w:lang w:val="en-CA"/>
        </w:rPr>
        <w:tab/>
      </w:r>
      <w:r w:rsidRPr="00E71804">
        <w:rPr>
          <w:sz w:val="24"/>
          <w:u w:val="single"/>
          <w:lang w:val="en-CA"/>
        </w:rPr>
        <w:tab/>
      </w:r>
      <w:r w:rsidRPr="00E71804">
        <w:rPr>
          <w:sz w:val="24"/>
          <w:lang w:val="en-CA"/>
        </w:rPr>
        <w:tab/>
      </w:r>
      <w:r w:rsidRPr="00E71804">
        <w:rPr>
          <w:sz w:val="24"/>
          <w:lang w:val="en-CA"/>
        </w:rPr>
        <w:tab/>
      </w:r>
      <w:r w:rsidRPr="00E71804">
        <w:rPr>
          <w:sz w:val="24"/>
          <w:lang w:val="en-CA"/>
        </w:rPr>
        <w:tab/>
        <w:t xml:space="preserve">Block: </w:t>
      </w:r>
      <w:r w:rsidRPr="00E71804">
        <w:rPr>
          <w:sz w:val="24"/>
          <w:u w:val="single"/>
          <w:lang w:val="en-CA"/>
        </w:rPr>
        <w:tab/>
      </w:r>
      <w:r w:rsidRPr="00E71804">
        <w:rPr>
          <w:sz w:val="24"/>
          <w:u w:val="single"/>
          <w:lang w:val="en-CA"/>
        </w:rPr>
        <w:tab/>
      </w:r>
      <w:r w:rsidRPr="00E71804">
        <w:rPr>
          <w:sz w:val="24"/>
          <w:u w:val="single"/>
          <w:lang w:val="en-CA"/>
        </w:rPr>
        <w:tab/>
      </w:r>
      <w:r w:rsidRPr="00E71804">
        <w:rPr>
          <w:sz w:val="24"/>
          <w:u w:val="single"/>
          <w:lang w:val="en-CA"/>
        </w:rPr>
        <w:tab/>
      </w:r>
    </w:p>
    <w:p w:rsidR="00E71804" w:rsidRDefault="00E71804" w:rsidP="00E71804">
      <w:pPr>
        <w:jc w:val="center"/>
        <w:rPr>
          <w:rFonts w:ascii="Bradley Hand ITC" w:hAnsi="Bradley Hand ITC"/>
          <w:b/>
          <w:sz w:val="40"/>
          <w:lang w:val="en-CA"/>
        </w:rPr>
      </w:pPr>
      <w:r w:rsidRPr="00E71804">
        <w:rPr>
          <w:rFonts w:ascii="Bradley Hand ITC" w:hAnsi="Bradley Hand ITC"/>
          <w:b/>
          <w:sz w:val="40"/>
          <w:lang w:val="en-CA"/>
        </w:rPr>
        <w:t xml:space="preserve">War of 1812: </w:t>
      </w:r>
      <w:proofErr w:type="spellStart"/>
      <w:r w:rsidRPr="00E71804">
        <w:rPr>
          <w:rFonts w:ascii="Bradley Hand ITC" w:hAnsi="Bradley Hand ITC"/>
          <w:b/>
          <w:sz w:val="40"/>
          <w:lang w:val="en-CA"/>
        </w:rPr>
        <w:t>WebQuest</w:t>
      </w:r>
      <w:proofErr w:type="spellEnd"/>
    </w:p>
    <w:p w:rsidR="00E71804" w:rsidRDefault="00E71804" w:rsidP="00E71804">
      <w:pPr>
        <w:rPr>
          <w:b/>
          <w:sz w:val="24"/>
          <w:szCs w:val="24"/>
          <w:lang w:val="en-CA"/>
        </w:rPr>
      </w:pPr>
      <w:r>
        <w:rPr>
          <w:b/>
          <w:sz w:val="24"/>
          <w:szCs w:val="24"/>
          <w:lang w:val="en-CA"/>
        </w:rPr>
        <w:t xml:space="preserve">Go to </w:t>
      </w:r>
      <w:hyperlink r:id="rId5" w:history="1">
        <w:r w:rsidRPr="00422A15">
          <w:rPr>
            <w:rStyle w:val="Hyperlink"/>
            <w:b/>
            <w:sz w:val="24"/>
            <w:szCs w:val="24"/>
            <w:lang w:val="en-CA"/>
          </w:rPr>
          <w:t>http://www.archives.gov.on.ca/en/index.aspx</w:t>
        </w:r>
      </w:hyperlink>
      <w:r>
        <w:rPr>
          <w:b/>
          <w:sz w:val="24"/>
          <w:szCs w:val="24"/>
          <w:lang w:val="en-CA"/>
        </w:rPr>
        <w:t xml:space="preserve"> and search “war of 1812” or go to </w:t>
      </w:r>
      <w:hyperlink r:id="rId6" w:history="1">
        <w:r w:rsidRPr="00422A15">
          <w:rPr>
            <w:rStyle w:val="Hyperlink"/>
            <w:b/>
            <w:sz w:val="24"/>
            <w:szCs w:val="24"/>
            <w:lang w:val="en-CA"/>
          </w:rPr>
          <w:t>http://www.archives.gov.on.ca/en/explore/online/1812/index.aspx</w:t>
        </w:r>
      </w:hyperlink>
      <w:r>
        <w:rPr>
          <w:b/>
          <w:sz w:val="24"/>
          <w:szCs w:val="24"/>
          <w:lang w:val="en-CA"/>
        </w:rPr>
        <w:t xml:space="preserve"> and follow the appropriate links.</w:t>
      </w:r>
    </w:p>
    <w:p w:rsidR="00E71804" w:rsidRDefault="00E71804" w:rsidP="00E71804">
      <w:pPr>
        <w:rPr>
          <w:b/>
          <w:sz w:val="24"/>
          <w:szCs w:val="24"/>
          <w:lang w:val="en-CA"/>
        </w:rPr>
      </w:pPr>
      <w:r>
        <w:rPr>
          <w:b/>
          <w:sz w:val="24"/>
          <w:szCs w:val="24"/>
          <w:lang w:val="en-CA"/>
        </w:rPr>
        <w:t>“Causes of the War”: What reasons do they give for the causes of the War of 1812?</w:t>
      </w:r>
    </w:p>
    <w:p w:rsidR="00E71804" w:rsidRDefault="00E71804"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p w:rsidR="00E71804" w:rsidRDefault="00E71804" w:rsidP="00E71804">
      <w:pPr>
        <w:rPr>
          <w:b/>
          <w:sz w:val="24"/>
          <w:szCs w:val="24"/>
          <w:lang w:val="en-CA"/>
        </w:rPr>
      </w:pPr>
      <w:r>
        <w:rPr>
          <w:b/>
          <w:sz w:val="24"/>
          <w:szCs w:val="24"/>
          <w:lang w:val="en-CA"/>
        </w:rPr>
        <w:t>“Militia and Civilian Life”: How is the militia described? What are the issues with supply? What was the main cause of death? Choose one primary source and describe what it tells you about life at this time.</w:t>
      </w:r>
    </w:p>
    <w:p w:rsidR="00E71804" w:rsidRDefault="00E71804"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p w:rsidR="00E71804" w:rsidRDefault="00E71804" w:rsidP="00E71804">
      <w:pPr>
        <w:rPr>
          <w:b/>
          <w:sz w:val="24"/>
          <w:szCs w:val="24"/>
          <w:lang w:val="en-CA"/>
        </w:rPr>
      </w:pPr>
      <w:r>
        <w:rPr>
          <w:b/>
          <w:sz w:val="24"/>
          <w:szCs w:val="24"/>
          <w:lang w:val="en-CA"/>
        </w:rPr>
        <w:t>“Militia and Civilian Life”: What was civilian life like? How was their life affected by the war? What was the role of the government? Choose one primary source and describe what it tells you about life at this time.</w:t>
      </w:r>
    </w:p>
    <w:p w:rsidR="00E71804" w:rsidRDefault="00E71804"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p w:rsidR="00E71804" w:rsidRDefault="00E71804" w:rsidP="00E71804">
      <w:pPr>
        <w:rPr>
          <w:b/>
          <w:sz w:val="24"/>
          <w:szCs w:val="24"/>
          <w:lang w:val="en-CA"/>
        </w:rPr>
      </w:pPr>
      <w:r w:rsidRPr="00E71804">
        <w:rPr>
          <w:b/>
          <w:sz w:val="24"/>
          <w:szCs w:val="24"/>
          <w:lang w:val="en-CA"/>
        </w:rPr>
        <w:lastRenderedPageBreak/>
        <w:t>“Prisoners of War”: How was the treatment of militiamen and military officers (and regular troops) different</w:t>
      </w:r>
      <w:r w:rsidR="00577274">
        <w:rPr>
          <w:b/>
          <w:sz w:val="24"/>
          <w:szCs w:val="24"/>
          <w:lang w:val="en-CA"/>
        </w:rPr>
        <w:t xml:space="preserve"> if they were caught</w:t>
      </w:r>
      <w:r w:rsidRPr="00E71804">
        <w:rPr>
          <w:b/>
          <w:sz w:val="24"/>
          <w:szCs w:val="24"/>
          <w:lang w:val="en-CA"/>
        </w:rPr>
        <w:t>?</w:t>
      </w:r>
      <w:r>
        <w:rPr>
          <w:b/>
          <w:sz w:val="24"/>
          <w:szCs w:val="24"/>
          <w:lang w:val="en-CA"/>
        </w:rPr>
        <w:t xml:space="preserve"> </w:t>
      </w:r>
      <w:r w:rsidR="00577274">
        <w:rPr>
          <w:b/>
          <w:sz w:val="24"/>
          <w:szCs w:val="24"/>
          <w:lang w:val="en-CA"/>
        </w:rPr>
        <w:t>Why do you think this is the case?</w:t>
      </w:r>
    </w:p>
    <w:p w:rsidR="00577274" w:rsidRDefault="00577274"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p w:rsidR="00577274" w:rsidRDefault="00577274" w:rsidP="00E71804">
      <w:pPr>
        <w:rPr>
          <w:b/>
          <w:sz w:val="24"/>
          <w:szCs w:val="24"/>
          <w:lang w:val="en-CA"/>
        </w:rPr>
      </w:pPr>
      <w:r w:rsidRPr="00E71804">
        <w:rPr>
          <w:b/>
          <w:sz w:val="24"/>
          <w:szCs w:val="24"/>
          <w:lang w:val="en-CA"/>
        </w:rPr>
        <w:t>“Prisoners of War</w:t>
      </w:r>
      <w:r w:rsidR="001C6EF1">
        <w:rPr>
          <w:b/>
          <w:sz w:val="24"/>
          <w:szCs w:val="24"/>
          <w:lang w:val="en-CA"/>
        </w:rPr>
        <w:t>”</w:t>
      </w:r>
      <w:r>
        <w:rPr>
          <w:b/>
          <w:sz w:val="24"/>
          <w:szCs w:val="24"/>
          <w:lang w:val="en-CA"/>
        </w:rPr>
        <w:t xml:space="preserve">: Choose either the primary source documents from Henry </w:t>
      </w:r>
      <w:proofErr w:type="spellStart"/>
      <w:r>
        <w:rPr>
          <w:b/>
          <w:sz w:val="24"/>
          <w:szCs w:val="24"/>
          <w:lang w:val="en-CA"/>
        </w:rPr>
        <w:t>Nelles</w:t>
      </w:r>
      <w:proofErr w:type="spellEnd"/>
      <w:r>
        <w:rPr>
          <w:b/>
          <w:sz w:val="24"/>
          <w:szCs w:val="24"/>
          <w:lang w:val="en-CA"/>
        </w:rPr>
        <w:t xml:space="preserve"> or William Hamilton Merritt. Describe how their treatment as a prisoner was. What evidence do you have for their treatment</w:t>
      </w:r>
      <w:r w:rsidR="001C6EF1">
        <w:rPr>
          <w:b/>
          <w:sz w:val="24"/>
          <w:szCs w:val="24"/>
          <w:lang w:val="en-CA"/>
        </w:rPr>
        <w:t>?</w:t>
      </w:r>
    </w:p>
    <w:p w:rsidR="001C6EF1" w:rsidRDefault="001C6EF1"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p w:rsidR="001C6EF1" w:rsidRPr="001C6EF1" w:rsidRDefault="001C6EF1" w:rsidP="00E71804">
      <w:pPr>
        <w:rPr>
          <w:b/>
          <w:sz w:val="24"/>
          <w:szCs w:val="24"/>
          <w:lang w:val="en-CA"/>
        </w:rPr>
      </w:pPr>
      <w:r w:rsidRPr="001C6EF1">
        <w:rPr>
          <w:b/>
          <w:sz w:val="24"/>
          <w:szCs w:val="24"/>
          <w:lang w:val="en-CA"/>
        </w:rPr>
        <w:t>“Loyalty and Treason”: How would you describe the loyalty of Canadians? Why would people go to America? Why would people come to Canada?</w:t>
      </w:r>
    </w:p>
    <w:p w:rsidR="001C6EF1" w:rsidRDefault="001C6EF1"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p w:rsidR="001C6EF1" w:rsidRPr="001C6EF1" w:rsidRDefault="001C6EF1" w:rsidP="00E71804">
      <w:pPr>
        <w:rPr>
          <w:b/>
          <w:sz w:val="24"/>
          <w:szCs w:val="24"/>
          <w:lang w:val="en-CA"/>
        </w:rPr>
      </w:pPr>
      <w:r w:rsidRPr="001C6EF1">
        <w:rPr>
          <w:b/>
          <w:sz w:val="24"/>
          <w:szCs w:val="24"/>
          <w:lang w:val="en-CA"/>
        </w:rPr>
        <w:t>“Loyalty and Treason”:</w:t>
      </w:r>
      <w:r w:rsidRPr="001C6EF1">
        <w:rPr>
          <w:b/>
          <w:sz w:val="24"/>
          <w:szCs w:val="24"/>
          <w:lang w:val="en-CA"/>
        </w:rPr>
        <w:t xml:space="preserve"> What Society was formed? How were land grants used? How was treason tried in the court? What was the aftermath?</w:t>
      </w:r>
    </w:p>
    <w:p w:rsidR="001C6EF1" w:rsidRPr="001C6EF1" w:rsidRDefault="001C6EF1" w:rsidP="001C6EF1">
      <w:pPr>
        <w:spacing w:line="360" w:lineRule="auto"/>
        <w:rPr>
          <w:b/>
          <w:sz w:val="24"/>
          <w:szCs w:val="24"/>
          <w:u w:val="single"/>
          <w:lang w:val="en-CA"/>
        </w:rPr>
      </w:pP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bookmarkStart w:id="0" w:name="_GoBack"/>
      <w:bookmarkEnd w:id="0"/>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r>
        <w:rPr>
          <w:b/>
          <w:sz w:val="24"/>
          <w:szCs w:val="24"/>
          <w:u w:val="single"/>
          <w:lang w:val="en-CA"/>
        </w:rPr>
        <w:tab/>
      </w:r>
    </w:p>
    <w:sectPr w:rsidR="001C6EF1" w:rsidRPr="001C6E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04"/>
    <w:rsid w:val="001C6EF1"/>
    <w:rsid w:val="002B66DF"/>
    <w:rsid w:val="003F3806"/>
    <w:rsid w:val="00577274"/>
    <w:rsid w:val="00E7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on.ca/en/explore/online/1812/index.aspx" TargetMode="External"/><Relationship Id="rId5" Type="http://schemas.openxmlformats.org/officeDocument/2006/relationships/hyperlink" Target="http://www.archives.gov.on.ca/en/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2017-02-22T14:12:00Z</dcterms:created>
  <dcterms:modified xsi:type="dcterms:W3CDTF">2017-02-22T14:41:00Z</dcterms:modified>
</cp:coreProperties>
</file>